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0C5" w:rsidRPr="0017436D" w:rsidRDefault="00F670C5" w:rsidP="00F670C5">
      <w:pPr>
        <w:ind w:left="5040"/>
        <w:rPr>
          <w:rFonts w:eastAsia="Calibri"/>
        </w:rPr>
      </w:pPr>
      <w:r>
        <w:rPr>
          <w:rFonts w:eastAsia="Calibri"/>
        </w:rPr>
        <w:t xml:space="preserve">    </w:t>
      </w:r>
      <w:r w:rsidRPr="0017436D">
        <w:rPr>
          <w:rFonts w:eastAsia="Calibri"/>
        </w:rPr>
        <w:t>PATVIRTINTA</w:t>
      </w:r>
    </w:p>
    <w:p w:rsidR="00F670C5" w:rsidRPr="0017436D" w:rsidRDefault="00F670C5" w:rsidP="00687108">
      <w:pPr>
        <w:ind w:left="5040"/>
        <w:rPr>
          <w:rFonts w:eastAsia="Calibri"/>
        </w:rPr>
      </w:pPr>
      <w:r>
        <w:rPr>
          <w:rFonts w:eastAsia="Calibri"/>
        </w:rPr>
        <w:t xml:space="preserve">    </w:t>
      </w:r>
      <w:r w:rsidR="00687108">
        <w:rPr>
          <w:rFonts w:eastAsia="Calibri"/>
        </w:rPr>
        <w:t>Lentvario pradinės mokyklos</w:t>
      </w:r>
      <w:r>
        <w:rPr>
          <w:rFonts w:eastAsia="Calibri"/>
        </w:rPr>
        <w:t xml:space="preserve"> direktoriaus</w:t>
      </w:r>
    </w:p>
    <w:p w:rsidR="00F670C5" w:rsidRPr="00284237" w:rsidRDefault="00F670C5" w:rsidP="00F670C5">
      <w:pPr>
        <w:ind w:left="5040"/>
        <w:rPr>
          <w:rFonts w:eastAsia="Calibri"/>
        </w:rPr>
      </w:pPr>
      <w:r>
        <w:rPr>
          <w:rFonts w:eastAsia="Calibri"/>
          <w:b/>
        </w:rPr>
        <w:t xml:space="preserve">    </w:t>
      </w:r>
      <w:r w:rsidR="005E67A8">
        <w:rPr>
          <w:rFonts w:eastAsia="Calibri"/>
        </w:rPr>
        <w:t>2018-08-24 d. įsakymu Nr. V-39</w:t>
      </w:r>
    </w:p>
    <w:p w:rsidR="00F670C5" w:rsidRPr="0017436D" w:rsidRDefault="00F670C5" w:rsidP="00F670C5">
      <w:pPr>
        <w:jc w:val="center"/>
        <w:rPr>
          <w:b/>
          <w:bCs/>
        </w:rPr>
      </w:pPr>
    </w:p>
    <w:p w:rsidR="00F670C5" w:rsidRDefault="00336C7D" w:rsidP="0011290C">
      <w:pPr>
        <w:jc w:val="center"/>
        <w:rPr>
          <w:b/>
          <w:bCs/>
        </w:rPr>
      </w:pPr>
      <w:r w:rsidRPr="00336C7D">
        <w:rPr>
          <w:b/>
          <w:bCs/>
        </w:rPr>
        <w:t xml:space="preserve">TRAKŲ R. </w:t>
      </w:r>
      <w:r w:rsidR="00687108" w:rsidRPr="00336C7D">
        <w:rPr>
          <w:b/>
          <w:bCs/>
        </w:rPr>
        <w:t>LENTVARIO PRADINĖS MOKYKLOS</w:t>
      </w:r>
      <w:r w:rsidR="00F670C5" w:rsidRPr="00336C7D">
        <w:rPr>
          <w:b/>
          <w:bCs/>
        </w:rPr>
        <w:t xml:space="preserve"> DARBUOTOJŲ DARBO APMOKĖJIMO TVARKOS APRAŠAS</w:t>
      </w:r>
    </w:p>
    <w:p w:rsidR="0011290C" w:rsidRPr="0011290C" w:rsidRDefault="0011290C" w:rsidP="0011290C">
      <w:pPr>
        <w:jc w:val="center"/>
        <w:rPr>
          <w:b/>
          <w:bCs/>
        </w:rPr>
      </w:pPr>
    </w:p>
    <w:p w:rsidR="00F670C5" w:rsidRPr="0017436D" w:rsidRDefault="00F670C5" w:rsidP="00F670C5">
      <w:pPr>
        <w:jc w:val="center"/>
        <w:rPr>
          <w:b/>
          <w:bCs/>
        </w:rPr>
      </w:pPr>
      <w:r w:rsidRPr="0017436D">
        <w:rPr>
          <w:b/>
          <w:bCs/>
        </w:rPr>
        <w:t>I SKYRIUS</w:t>
      </w:r>
    </w:p>
    <w:p w:rsidR="00F670C5" w:rsidRPr="0017436D" w:rsidRDefault="00F670C5" w:rsidP="00F670C5">
      <w:pPr>
        <w:jc w:val="center"/>
        <w:rPr>
          <w:b/>
          <w:bCs/>
        </w:rPr>
      </w:pPr>
      <w:r w:rsidRPr="0017436D">
        <w:rPr>
          <w:b/>
          <w:bCs/>
        </w:rPr>
        <w:t>BENDROSIOS NUOSTATOS</w:t>
      </w:r>
    </w:p>
    <w:p w:rsidR="00F670C5" w:rsidRPr="0017436D" w:rsidRDefault="00F670C5" w:rsidP="00F670C5">
      <w:pPr>
        <w:jc w:val="both"/>
      </w:pPr>
    </w:p>
    <w:p w:rsidR="00F670C5" w:rsidRDefault="00336C7D" w:rsidP="00F670C5">
      <w:pPr>
        <w:widowControl w:val="0"/>
        <w:numPr>
          <w:ilvl w:val="0"/>
          <w:numId w:val="1"/>
        </w:numPr>
        <w:suppressAutoHyphens/>
        <w:ind w:left="0" w:firstLine="709"/>
        <w:jc w:val="both"/>
      </w:pPr>
      <w:r>
        <w:t xml:space="preserve">Trakų r.  </w:t>
      </w:r>
      <w:r w:rsidR="00687108">
        <w:t>Lentvario pradinės mokyklos</w:t>
      </w:r>
      <w:r w:rsidR="00F670C5">
        <w:t xml:space="preserve"> darbuotojų </w:t>
      </w:r>
      <w:r w:rsidR="00F670C5" w:rsidRPr="0017436D">
        <w:t xml:space="preserve">darbo apmokėjimo </w:t>
      </w:r>
      <w:r w:rsidR="00F670C5">
        <w:t>tvarkos aprašas</w:t>
      </w:r>
      <w:r w:rsidR="00F670C5" w:rsidRPr="0017436D">
        <w:t xml:space="preserve"> (toliau – </w:t>
      </w:r>
      <w:r w:rsidR="00F670C5">
        <w:t>Aprašas</w:t>
      </w:r>
      <w:r w:rsidR="00F670C5" w:rsidRPr="0017436D">
        <w:t xml:space="preserve">) nustato </w:t>
      </w:r>
      <w:r>
        <w:t xml:space="preserve">Trakų r. </w:t>
      </w:r>
      <w:r w:rsidR="00687108">
        <w:t>Lentvario pradinės mokyklos</w:t>
      </w:r>
      <w:r w:rsidR="00F670C5" w:rsidRPr="0017436D">
        <w:t xml:space="preserve"> (toliau – </w:t>
      </w:r>
      <w:r w:rsidR="00687108">
        <w:t>Mokyklos</w:t>
      </w:r>
      <w:r w:rsidR="00F670C5" w:rsidRPr="0017436D">
        <w:t xml:space="preserve">) </w:t>
      </w:r>
      <w:r w:rsidR="00F670C5">
        <w:t>darbuotojų, dirbančių pagal darbo sutartis</w:t>
      </w:r>
      <w:r w:rsidR="00F670C5" w:rsidRPr="0017436D">
        <w:t xml:space="preserve"> (toliau – </w:t>
      </w:r>
      <w:r w:rsidR="00F670C5">
        <w:t>darbuotojų</w:t>
      </w:r>
      <w:r w:rsidR="00F670C5" w:rsidRPr="0017436D">
        <w:t>)</w:t>
      </w:r>
      <w:r w:rsidR="00F670C5">
        <w:t>,</w:t>
      </w:r>
      <w:r w:rsidR="00F670C5" w:rsidRPr="0017436D">
        <w:t xml:space="preserve"> </w:t>
      </w:r>
      <w:r w:rsidR="00F670C5">
        <w:t>ap</w:t>
      </w:r>
      <w:r w:rsidR="00F670C5" w:rsidRPr="0017436D">
        <w:t>mokėjimo tvarką ir sąlygas, priemokų, premijų ir materialinių pašalpų mokėjimo tvarką ir sąlygas.</w:t>
      </w:r>
    </w:p>
    <w:p w:rsidR="00F670C5" w:rsidRPr="0017436D" w:rsidRDefault="00F670C5" w:rsidP="00F670C5">
      <w:pPr>
        <w:widowControl w:val="0"/>
        <w:numPr>
          <w:ilvl w:val="0"/>
          <w:numId w:val="1"/>
        </w:numPr>
        <w:suppressAutoHyphens/>
        <w:ind w:left="0" w:firstLine="709"/>
        <w:jc w:val="both"/>
      </w:pPr>
      <w:r>
        <w:t>Apraše</w:t>
      </w:r>
      <w:r w:rsidRPr="0017436D">
        <w:t xml:space="preserve"> vartojamos sąvokos atitinka </w:t>
      </w:r>
      <w:r>
        <w:t xml:space="preserve">Švietimo įstatyme ir </w:t>
      </w:r>
      <w:r w:rsidRPr="0017436D">
        <w:t>Valstybės ir savivaldybių įstaigų darbuotojų darbo apmokėjimo įstatyme apibrėžtas sąvokas.</w:t>
      </w:r>
    </w:p>
    <w:p w:rsidR="00F670C5" w:rsidRPr="0017436D" w:rsidRDefault="00F670C5" w:rsidP="00F670C5">
      <w:pPr>
        <w:jc w:val="both"/>
      </w:pPr>
    </w:p>
    <w:p w:rsidR="00F670C5" w:rsidRPr="0017436D" w:rsidRDefault="00F670C5" w:rsidP="00F670C5">
      <w:pPr>
        <w:ind w:firstLine="1260"/>
        <w:jc w:val="center"/>
        <w:rPr>
          <w:b/>
          <w:bCs/>
        </w:rPr>
      </w:pPr>
      <w:r w:rsidRPr="0017436D">
        <w:rPr>
          <w:b/>
          <w:bCs/>
        </w:rPr>
        <w:t>II SKYRIUS</w:t>
      </w:r>
    </w:p>
    <w:p w:rsidR="00F670C5" w:rsidRDefault="00F670C5" w:rsidP="00F670C5">
      <w:pPr>
        <w:ind w:firstLine="1260"/>
        <w:jc w:val="center"/>
        <w:rPr>
          <w:b/>
          <w:bCs/>
        </w:rPr>
      </w:pPr>
      <w:r>
        <w:rPr>
          <w:b/>
          <w:bCs/>
        </w:rPr>
        <w:t>DARBUOTOJŲ PAREIGYBIŲ GRUPĖS IR LYGIAI</w:t>
      </w:r>
    </w:p>
    <w:p w:rsidR="00F670C5" w:rsidRDefault="00F670C5" w:rsidP="00F670C5">
      <w:pPr>
        <w:rPr>
          <w:b/>
          <w:bCs/>
        </w:rPr>
      </w:pPr>
    </w:p>
    <w:p w:rsidR="00F670C5" w:rsidRDefault="00687108" w:rsidP="00F670C5">
      <w:pPr>
        <w:widowControl w:val="0"/>
        <w:numPr>
          <w:ilvl w:val="0"/>
          <w:numId w:val="1"/>
        </w:numPr>
        <w:suppressAutoHyphens/>
        <w:ind w:left="0" w:firstLine="709"/>
        <w:jc w:val="both"/>
      </w:pPr>
      <w:r>
        <w:t>Mokyklos</w:t>
      </w:r>
      <w:r w:rsidR="00F670C5">
        <w:t xml:space="preserve"> </w:t>
      </w:r>
      <w:r w:rsidR="00F670C5" w:rsidRPr="00543A6C">
        <w:t xml:space="preserve">darbuotojų pareigybės yra keturių lygių: </w:t>
      </w:r>
    </w:p>
    <w:p w:rsidR="00F670C5" w:rsidRPr="00543A6C" w:rsidRDefault="00F670C5" w:rsidP="00F670C5">
      <w:pPr>
        <w:widowControl w:val="0"/>
        <w:ind w:firstLine="709"/>
        <w:jc w:val="both"/>
      </w:pPr>
      <w:r>
        <w:t xml:space="preserve">3.1. </w:t>
      </w:r>
      <w:r w:rsidRPr="00543A6C">
        <w:t xml:space="preserve">A </w:t>
      </w:r>
      <w:r>
        <w:t xml:space="preserve">(A1 ir A2) </w:t>
      </w:r>
      <w:r w:rsidRPr="00543A6C">
        <w:t>lygio – pareigybės, kurioms būt</w:t>
      </w:r>
      <w:r>
        <w:t xml:space="preserve">inas ne žemesnis kaip aukštasis </w:t>
      </w:r>
      <w:r w:rsidRPr="00543A6C">
        <w:t xml:space="preserve">išsilavinimas; </w:t>
      </w:r>
    </w:p>
    <w:p w:rsidR="00F670C5" w:rsidRPr="00543A6C" w:rsidRDefault="00F670C5" w:rsidP="00F670C5">
      <w:pPr>
        <w:widowControl w:val="0"/>
        <w:ind w:firstLine="709"/>
        <w:jc w:val="both"/>
      </w:pPr>
      <w:r w:rsidRPr="00543A6C">
        <w:t xml:space="preserve">3.2. B lygio – pareigybės, kurioms būtinas ne žemesnis kaip aukštesnysis išsilavinimas ar specialusis vidurinis išsilavinimas, įgyti iki 1995 metų; </w:t>
      </w:r>
    </w:p>
    <w:p w:rsidR="00F670C5" w:rsidRPr="00543A6C" w:rsidRDefault="00F670C5" w:rsidP="00F670C5">
      <w:pPr>
        <w:widowControl w:val="0"/>
        <w:ind w:firstLine="709"/>
        <w:jc w:val="both"/>
      </w:pPr>
      <w:r w:rsidRPr="00543A6C">
        <w:t xml:space="preserve">3.3. C lygio – pareigybės, kurioms būtinas ne žemesnis kaip vidurinis išsilavinimas ir (ar) įgyta profesinė kvalifikacija; </w:t>
      </w:r>
    </w:p>
    <w:p w:rsidR="00F670C5" w:rsidRPr="00543A6C" w:rsidRDefault="00F670C5" w:rsidP="00F670C5">
      <w:pPr>
        <w:widowControl w:val="0"/>
        <w:ind w:firstLine="709"/>
        <w:jc w:val="both"/>
      </w:pPr>
      <w:r w:rsidRPr="00543A6C">
        <w:t xml:space="preserve">3.4. D lygio – pareigybės, kurioms netaikomi išsilavinimo ar profesinės kvalifikacijos reikalavimai. </w:t>
      </w:r>
    </w:p>
    <w:p w:rsidR="00F670C5" w:rsidRPr="00543A6C" w:rsidRDefault="00F670C5" w:rsidP="00F670C5">
      <w:pPr>
        <w:widowControl w:val="0"/>
        <w:numPr>
          <w:ilvl w:val="0"/>
          <w:numId w:val="1"/>
        </w:numPr>
        <w:suppressAutoHyphens/>
        <w:ind w:left="0" w:firstLine="709"/>
        <w:jc w:val="both"/>
      </w:pPr>
      <w:r>
        <w:t>D</w:t>
      </w:r>
      <w:r w:rsidRPr="00543A6C">
        <w:t xml:space="preserve">arbuotojų pareigybės skirstomos į šias grupes: </w:t>
      </w:r>
    </w:p>
    <w:p w:rsidR="00F670C5" w:rsidRPr="00543A6C" w:rsidRDefault="00F670C5" w:rsidP="00F670C5">
      <w:pPr>
        <w:widowControl w:val="0"/>
        <w:ind w:firstLine="709"/>
        <w:jc w:val="both"/>
      </w:pPr>
      <w:r>
        <w:t>4.1.</w:t>
      </w:r>
      <w:r w:rsidRPr="00543A6C">
        <w:t xml:space="preserve"> </w:t>
      </w:r>
      <w:r>
        <w:t>p</w:t>
      </w:r>
      <w:r w:rsidRPr="00543A6C">
        <w:t xml:space="preserve">avaduotojai, kurių pareigybės priskiriamos A lygiui, atsižvelgiant į būtiną išsilavinimą toms pareigoms eiti; </w:t>
      </w:r>
    </w:p>
    <w:p w:rsidR="00F670C5" w:rsidRPr="00543A6C" w:rsidRDefault="00F670C5" w:rsidP="00F670C5">
      <w:pPr>
        <w:widowControl w:val="0"/>
        <w:ind w:firstLine="709"/>
        <w:jc w:val="both"/>
      </w:pPr>
      <w:r>
        <w:t>4.2</w:t>
      </w:r>
      <w:r w:rsidRPr="00543A6C">
        <w:t xml:space="preserve">. specialistai, kurių pareigybės priskiriamos A arba B lygiui, atsižvelgiant į būtiną išsilavinimą toms pareigoms eiti; </w:t>
      </w:r>
    </w:p>
    <w:p w:rsidR="00F670C5" w:rsidRPr="00543A6C" w:rsidRDefault="00F670C5" w:rsidP="00F670C5">
      <w:pPr>
        <w:widowControl w:val="0"/>
        <w:ind w:firstLine="709"/>
        <w:jc w:val="both"/>
      </w:pPr>
      <w:r>
        <w:t>4.3</w:t>
      </w:r>
      <w:r w:rsidRPr="00543A6C">
        <w:t xml:space="preserve">. kvalifikuoti darbuotojai, kurių pareigybės priskiriamos C lygiui; </w:t>
      </w:r>
    </w:p>
    <w:p w:rsidR="00F670C5" w:rsidRPr="00543A6C" w:rsidRDefault="00F670C5" w:rsidP="00F670C5">
      <w:pPr>
        <w:widowControl w:val="0"/>
        <w:ind w:firstLine="709"/>
        <w:jc w:val="both"/>
      </w:pPr>
      <w:r>
        <w:t>4.4</w:t>
      </w:r>
      <w:r w:rsidRPr="00543A6C">
        <w:t xml:space="preserve">. darbuotojai, kurių pareigybės priskiriamos D lygiui (toliau – darbininkai). </w:t>
      </w:r>
    </w:p>
    <w:p w:rsidR="00F670C5" w:rsidRPr="0017436D" w:rsidRDefault="00687108" w:rsidP="00F670C5">
      <w:pPr>
        <w:widowControl w:val="0"/>
        <w:numPr>
          <w:ilvl w:val="0"/>
          <w:numId w:val="1"/>
        </w:numPr>
        <w:suppressAutoHyphens/>
        <w:ind w:left="0" w:firstLine="709"/>
        <w:jc w:val="both"/>
      </w:pPr>
      <w:r>
        <w:t>Mokyklos</w:t>
      </w:r>
      <w:r w:rsidR="00F670C5">
        <w:t xml:space="preserve"> darbuotojų</w:t>
      </w:r>
      <w:r w:rsidR="00F670C5" w:rsidRPr="0017436D">
        <w:t xml:space="preserve"> pareigyb</w:t>
      </w:r>
      <w:r w:rsidR="00F670C5">
        <w:t xml:space="preserve">ių sąrašus ir aprašymus </w:t>
      </w:r>
      <w:r w:rsidR="00F670C5" w:rsidRPr="0017436D">
        <w:t xml:space="preserve">tvirtina </w:t>
      </w:r>
      <w:r>
        <w:t>Mokyklos</w:t>
      </w:r>
      <w:r w:rsidR="00F670C5">
        <w:t xml:space="preserve"> direktorius.</w:t>
      </w:r>
    </w:p>
    <w:p w:rsidR="00F670C5" w:rsidRPr="0017436D" w:rsidRDefault="00F670C5" w:rsidP="00F670C5">
      <w:pPr>
        <w:widowControl w:val="0"/>
        <w:numPr>
          <w:ilvl w:val="0"/>
          <w:numId w:val="1"/>
        </w:numPr>
        <w:suppressAutoHyphens/>
        <w:ind w:left="0" w:firstLine="709"/>
        <w:jc w:val="both"/>
      </w:pPr>
      <w:r>
        <w:t>Darbuotojo</w:t>
      </w:r>
      <w:r w:rsidRPr="0017436D">
        <w:t xml:space="preserve"> pareigybės aprašyme nurodoma:</w:t>
      </w:r>
    </w:p>
    <w:p w:rsidR="00F670C5" w:rsidRPr="0017436D" w:rsidRDefault="00F670C5" w:rsidP="00F670C5">
      <w:pPr>
        <w:widowControl w:val="0"/>
        <w:ind w:firstLine="709"/>
        <w:jc w:val="both"/>
      </w:pPr>
      <w:r>
        <w:t>6</w:t>
      </w:r>
      <w:r w:rsidRPr="0017436D">
        <w:t xml:space="preserve">.1. pareigybės grupė; </w:t>
      </w:r>
    </w:p>
    <w:p w:rsidR="00F670C5" w:rsidRPr="0017436D" w:rsidRDefault="00F670C5" w:rsidP="00F670C5">
      <w:pPr>
        <w:widowControl w:val="0"/>
        <w:ind w:firstLine="709"/>
        <w:jc w:val="both"/>
      </w:pPr>
      <w:r>
        <w:t>6</w:t>
      </w:r>
      <w:r w:rsidRPr="0017436D">
        <w:t>.2. pareigybės pavadinimas;</w:t>
      </w:r>
    </w:p>
    <w:p w:rsidR="00F670C5" w:rsidRPr="0017436D" w:rsidRDefault="00F670C5" w:rsidP="00F670C5">
      <w:pPr>
        <w:widowControl w:val="0"/>
        <w:ind w:firstLine="709"/>
        <w:jc w:val="both"/>
      </w:pPr>
      <w:r>
        <w:t>6</w:t>
      </w:r>
      <w:r w:rsidRPr="0017436D">
        <w:t xml:space="preserve">.3. pareigybės lygis; </w:t>
      </w:r>
    </w:p>
    <w:p w:rsidR="00F670C5" w:rsidRPr="0017436D" w:rsidRDefault="00F670C5" w:rsidP="00F670C5">
      <w:pPr>
        <w:widowControl w:val="0"/>
        <w:ind w:firstLine="709"/>
        <w:jc w:val="both"/>
      </w:pPr>
      <w:r>
        <w:t>6</w:t>
      </w:r>
      <w:r w:rsidRPr="0017436D">
        <w:t xml:space="preserve">.4. specialūs reikalavimai, keliami šias pareigas einančiam darbuotojui (išsilavinimas, darbo patirtis, profesinė kvalifikacija); </w:t>
      </w:r>
    </w:p>
    <w:p w:rsidR="00F670C5" w:rsidRPr="0017436D" w:rsidRDefault="00F670C5" w:rsidP="00F670C5">
      <w:pPr>
        <w:widowControl w:val="0"/>
        <w:ind w:firstLine="709"/>
        <w:jc w:val="both"/>
      </w:pPr>
      <w:r>
        <w:t>6</w:t>
      </w:r>
      <w:r w:rsidRPr="0017436D">
        <w:t>.5. pareigybei priskirtos funkcijos;</w:t>
      </w:r>
    </w:p>
    <w:p w:rsidR="00F670C5" w:rsidRPr="0017436D" w:rsidRDefault="00F670C5" w:rsidP="00F670C5">
      <w:pPr>
        <w:widowControl w:val="0"/>
        <w:ind w:firstLine="709"/>
        <w:jc w:val="both"/>
      </w:pPr>
      <w:r>
        <w:t>6</w:t>
      </w:r>
      <w:r w:rsidRPr="0017436D">
        <w:t>.6. gali būti nurodomas pavaldumas, paskirtis, atsakomybė už pažeidimus, padarytus vykdant savo veiklą, už pareigų netinkamą vykdymą ar nevykdymą, už padarytą materialinę žalą.</w:t>
      </w:r>
    </w:p>
    <w:p w:rsidR="00F670C5" w:rsidRDefault="00F670C5" w:rsidP="00F670C5">
      <w:pPr>
        <w:ind w:left="60" w:hanging="60"/>
        <w:rPr>
          <w:b/>
          <w:bCs/>
        </w:rPr>
      </w:pPr>
    </w:p>
    <w:p w:rsidR="00F670C5" w:rsidRPr="0017436D" w:rsidRDefault="00F670C5" w:rsidP="00F670C5">
      <w:pPr>
        <w:ind w:left="60" w:hanging="60"/>
        <w:jc w:val="center"/>
        <w:rPr>
          <w:b/>
          <w:bCs/>
        </w:rPr>
      </w:pPr>
      <w:r w:rsidRPr="0017436D">
        <w:rPr>
          <w:b/>
          <w:bCs/>
        </w:rPr>
        <w:t>III SKYRIUS</w:t>
      </w:r>
    </w:p>
    <w:p w:rsidR="00F670C5" w:rsidRPr="0017436D" w:rsidRDefault="00F670C5" w:rsidP="00F670C5">
      <w:pPr>
        <w:ind w:left="60" w:hanging="60"/>
        <w:jc w:val="center"/>
        <w:rPr>
          <w:b/>
          <w:bCs/>
        </w:rPr>
      </w:pPr>
      <w:r>
        <w:rPr>
          <w:b/>
          <w:bCs/>
        </w:rPr>
        <w:t xml:space="preserve">DARBUOTOJO </w:t>
      </w:r>
      <w:r w:rsidRPr="0017436D">
        <w:rPr>
          <w:b/>
          <w:bCs/>
        </w:rPr>
        <w:t>PAREIGINĖS ALGOS PASTOVIOJI DALIS</w:t>
      </w:r>
    </w:p>
    <w:p w:rsidR="00F670C5" w:rsidRPr="0017436D" w:rsidRDefault="00F670C5" w:rsidP="00F670C5">
      <w:pPr>
        <w:rPr>
          <w:b/>
          <w:bCs/>
        </w:rPr>
      </w:pPr>
    </w:p>
    <w:p w:rsidR="00F670C5" w:rsidRDefault="00F670C5" w:rsidP="00F670C5">
      <w:pPr>
        <w:widowControl w:val="0"/>
        <w:numPr>
          <w:ilvl w:val="0"/>
          <w:numId w:val="1"/>
        </w:numPr>
        <w:suppressAutoHyphens/>
        <w:ind w:left="0" w:firstLine="709"/>
        <w:jc w:val="both"/>
      </w:pPr>
      <w:r>
        <w:t>Darbuotojo</w:t>
      </w:r>
      <w:r w:rsidRPr="0017436D">
        <w:t xml:space="preserve"> pareiginės algos pastovioji dalis nustatoma pareiginės algos koeficientu. Pareiginės algos koeficiento vienetas yra lygus Lietuvos Respublikos Seimo patvirtintam atitinkamų metų pareiginės algos baziniam d</w:t>
      </w:r>
      <w:r>
        <w:t>ydžiui.</w:t>
      </w:r>
      <w:r w:rsidRPr="0017436D">
        <w:t xml:space="preserve"> Pareiginės algos pastovioji dalis </w:t>
      </w:r>
      <w:r w:rsidRPr="0017436D">
        <w:lastRenderedPageBreak/>
        <w:t xml:space="preserve">apskaičiuojama atitinkamą pareiginės algos koeficientą dauginant iš pareiginės algos bazinio dydžio. </w:t>
      </w:r>
    </w:p>
    <w:p w:rsidR="00F670C5" w:rsidRPr="00543A6C" w:rsidRDefault="00F670C5" w:rsidP="00F670C5">
      <w:pPr>
        <w:widowControl w:val="0"/>
        <w:numPr>
          <w:ilvl w:val="0"/>
          <w:numId w:val="1"/>
        </w:numPr>
        <w:suppressAutoHyphens/>
        <w:ind w:left="0" w:firstLine="709"/>
        <w:jc w:val="both"/>
      </w:pPr>
      <w:r>
        <w:t>Darbuotojo</w:t>
      </w:r>
      <w:r w:rsidRPr="00543A6C">
        <w:t xml:space="preserve"> darbo užmokestį sudaro: </w:t>
      </w:r>
    </w:p>
    <w:p w:rsidR="00F670C5" w:rsidRPr="00543A6C" w:rsidRDefault="00F670C5" w:rsidP="00F670C5">
      <w:pPr>
        <w:widowControl w:val="0"/>
        <w:ind w:left="709"/>
        <w:jc w:val="both"/>
      </w:pPr>
      <w:r>
        <w:t>8</w:t>
      </w:r>
      <w:r w:rsidRPr="00543A6C">
        <w:t xml:space="preserve">.1. pareiginė alga (mėnesinė alga – pastovioji ir kintamoji dalys arba pastovioji dalis); </w:t>
      </w:r>
    </w:p>
    <w:p w:rsidR="00F670C5" w:rsidRPr="00543A6C" w:rsidRDefault="00F670C5" w:rsidP="00F670C5">
      <w:pPr>
        <w:widowControl w:val="0"/>
        <w:ind w:left="709"/>
        <w:jc w:val="both"/>
      </w:pPr>
      <w:r>
        <w:t>8</w:t>
      </w:r>
      <w:r w:rsidRPr="00543A6C">
        <w:t xml:space="preserve">.2. priemokos; </w:t>
      </w:r>
    </w:p>
    <w:p w:rsidR="00F670C5" w:rsidRPr="00543A6C" w:rsidRDefault="00F670C5" w:rsidP="00F670C5">
      <w:pPr>
        <w:widowControl w:val="0"/>
        <w:ind w:firstLine="709"/>
        <w:jc w:val="both"/>
      </w:pPr>
      <w:r>
        <w:t>8</w:t>
      </w:r>
      <w:r w:rsidRPr="00543A6C">
        <w:t xml:space="preserve">.3. mokėjimas už darbą poilsio ir švenčių dienomis, nakties bei viršvalandinį darbą, budėjimą ir esant nukrypimams nuo normalių darbo sąlygų; </w:t>
      </w:r>
    </w:p>
    <w:p w:rsidR="00F670C5" w:rsidRPr="00543A6C" w:rsidRDefault="00F670C5" w:rsidP="00F670C5">
      <w:pPr>
        <w:widowControl w:val="0"/>
        <w:ind w:left="709"/>
        <w:jc w:val="both"/>
      </w:pPr>
      <w:r>
        <w:t>8</w:t>
      </w:r>
      <w:r w:rsidRPr="00543A6C">
        <w:t xml:space="preserve">.4. premijos. </w:t>
      </w:r>
    </w:p>
    <w:p w:rsidR="00F670C5" w:rsidRDefault="00F670C5" w:rsidP="00F670C5">
      <w:pPr>
        <w:widowControl w:val="0"/>
        <w:numPr>
          <w:ilvl w:val="0"/>
          <w:numId w:val="1"/>
        </w:numPr>
        <w:suppressAutoHyphens/>
        <w:ind w:left="0" w:firstLine="709"/>
        <w:jc w:val="both"/>
      </w:pPr>
      <w:r>
        <w:t>Darbuotojų (išskyrus direktoriaus pavaduotojus ugdymui, mokytojus, pagalbos mokiniui specialistus)</w:t>
      </w:r>
      <w:r w:rsidRPr="0017436D">
        <w:t xml:space="preserve"> pareiginės algos pastovioji dalis nustatoma pagal Lietuvos Respublikos valstybės ir savivaldybių įstaigų darbuotojų darbo apmokėjimo įstatymo </w:t>
      </w:r>
      <w:r>
        <w:t xml:space="preserve">3 ir 4 </w:t>
      </w:r>
      <w:r w:rsidRPr="0017436D">
        <w:t xml:space="preserve">priedus, atsižvelgiant </w:t>
      </w:r>
      <w:r>
        <w:t xml:space="preserve">į </w:t>
      </w:r>
      <w:r w:rsidR="001B5A69">
        <w:t>mokyklai</w:t>
      </w:r>
      <w:r>
        <w:t xml:space="preserve"> skirtas lėšas, </w:t>
      </w:r>
      <w:r w:rsidRPr="0017436D">
        <w:t>darbo krūvį, atsakomybės lygį, papildomų įgūdžių ar svarbių ei</w:t>
      </w:r>
      <w:r>
        <w:t>namoms pareigoms žinių turėjimą, pareigybės lygį ir profesinio darbo patirtį.</w:t>
      </w:r>
      <w:r w:rsidRPr="0017436D">
        <w:t xml:space="preserve"> </w:t>
      </w:r>
    </w:p>
    <w:p w:rsidR="00F670C5" w:rsidRPr="0017436D" w:rsidRDefault="00F670C5" w:rsidP="00F670C5">
      <w:pPr>
        <w:widowControl w:val="0"/>
        <w:numPr>
          <w:ilvl w:val="0"/>
          <w:numId w:val="1"/>
        </w:numPr>
        <w:suppressAutoHyphens/>
        <w:ind w:left="0" w:firstLine="709"/>
        <w:jc w:val="both"/>
      </w:pPr>
      <w:r>
        <w:t>Mokytojų, pagalbos mokiniui specialistų,</w:t>
      </w:r>
      <w:r w:rsidRPr="0044766B">
        <w:t xml:space="preserve"> </w:t>
      </w:r>
      <w:r>
        <w:t xml:space="preserve">direktoriaus pavaduotojų ugdymui </w:t>
      </w:r>
      <w:r w:rsidRPr="0017436D">
        <w:t xml:space="preserve">pareiginės algos pastovioji dalis nustatoma pagal Lietuvos Respublikos valstybės ir savivaldybių įstaigų darbuotojų darbo apmokėjimo įstatymo </w:t>
      </w:r>
      <w:r>
        <w:t xml:space="preserve">5 priedą, </w:t>
      </w:r>
      <w:r w:rsidRPr="0017436D">
        <w:t xml:space="preserve">atsižvelgiant </w:t>
      </w:r>
      <w:r>
        <w:t xml:space="preserve">į </w:t>
      </w:r>
      <w:r w:rsidR="00336C7D">
        <w:t>mokyklai</w:t>
      </w:r>
      <w:r>
        <w:t xml:space="preserve"> skirtas lėšas, </w:t>
      </w:r>
      <w:r w:rsidRPr="0017436D">
        <w:t>darbo krūvį, atsakomybės lygį, papildomų įgūdžių ar svarbių ei</w:t>
      </w:r>
      <w:r>
        <w:t xml:space="preserve">namoms pareigoms žinių turėjimą. </w:t>
      </w:r>
    </w:p>
    <w:p w:rsidR="00F670C5" w:rsidRPr="00A5451C" w:rsidRDefault="00F670C5" w:rsidP="00F670C5">
      <w:pPr>
        <w:widowControl w:val="0"/>
        <w:numPr>
          <w:ilvl w:val="0"/>
          <w:numId w:val="1"/>
        </w:numPr>
        <w:suppressAutoHyphens/>
        <w:ind w:left="0" w:firstLine="709"/>
        <w:jc w:val="both"/>
      </w:pPr>
      <w:r w:rsidRPr="00A5451C">
        <w:t>Darbininkų pareiginės algos pastovioji dalis nustatoma minimaliosios mėnesinės algos dydžio.</w:t>
      </w:r>
    </w:p>
    <w:p w:rsidR="00F670C5" w:rsidRDefault="00F670C5" w:rsidP="00F670C5">
      <w:pPr>
        <w:widowControl w:val="0"/>
        <w:numPr>
          <w:ilvl w:val="0"/>
          <w:numId w:val="1"/>
        </w:numPr>
        <w:suppressAutoHyphens/>
        <w:ind w:left="0" w:firstLine="709"/>
        <w:jc w:val="both"/>
      </w:pPr>
      <w:r>
        <w:t>Darbuotojų</w:t>
      </w:r>
      <w:r w:rsidRPr="0017436D">
        <w:t xml:space="preserve"> pareiginės algos pastovioji dalis </w:t>
      </w:r>
      <w:r>
        <w:t>sulygstama</w:t>
      </w:r>
      <w:r w:rsidRPr="0017436D">
        <w:t xml:space="preserve"> darbo sutartyje. </w:t>
      </w:r>
      <w:r>
        <w:t xml:space="preserve">Darbuotojų (išskyrus mokytojų, pagalbos mokiniui specialistų, direktoriaus pavaduotojų ugdymui) pareiginės </w:t>
      </w:r>
      <w:r w:rsidRPr="0017436D">
        <w:t>algos pastoviosios dalies koeficientas nustatomas iš naujo</w:t>
      </w:r>
      <w:r>
        <w:t xml:space="preserve"> pasikeitus </w:t>
      </w:r>
      <w:r w:rsidRPr="0017436D">
        <w:t xml:space="preserve">darbuotojų pareigybių skaičiui, </w:t>
      </w:r>
      <w:r>
        <w:t>profesinio ir/ar vadovaujamo darbo patirčiai</w:t>
      </w:r>
      <w:r w:rsidRPr="0017436D">
        <w:t xml:space="preserve"> ar nustačius, </w:t>
      </w:r>
      <w:r>
        <w:t xml:space="preserve">kad darbuotojo pareiginė alga </w:t>
      </w:r>
      <w:r w:rsidRPr="0017436D">
        <w:t xml:space="preserve">viršija praėjusio ketvirčio </w:t>
      </w:r>
      <w:r w:rsidR="001B5A69">
        <w:t xml:space="preserve">mokyklos </w:t>
      </w:r>
      <w:r w:rsidRPr="0017436D">
        <w:t>darbuotojų 5 vidutinius pareiginių algų dydžius.</w:t>
      </w:r>
    </w:p>
    <w:p w:rsidR="00F670C5" w:rsidRPr="0017436D" w:rsidRDefault="00F670C5" w:rsidP="00F670C5">
      <w:pPr>
        <w:widowControl w:val="0"/>
        <w:numPr>
          <w:ilvl w:val="0"/>
          <w:numId w:val="1"/>
        </w:numPr>
        <w:suppressAutoHyphens/>
        <w:ind w:left="0" w:firstLine="709"/>
        <w:jc w:val="both"/>
      </w:pPr>
      <w:r>
        <w:t>Mokytojų, pagalbos mokiniui specialistų, direktoriaus pavaduotojų ugdymui pastoviosios dalies koeficientas nustatomas iš naujo pasikeitus mokinių skaičiui, pedagoginio darbo stažui, kvalifikacinei kategorijai, veiklos sudėtingumui ar nustačius, kad direktoriaus pavaduotojo ugdymui pareiginė alga viršija praėjusio ketvirčio mokyklos darbuotojų 5 vidutinius pareiginių algų dydžius.</w:t>
      </w:r>
    </w:p>
    <w:p w:rsidR="00F670C5" w:rsidRPr="0017436D" w:rsidRDefault="00F670C5" w:rsidP="00F670C5">
      <w:pPr>
        <w:jc w:val="both"/>
      </w:pPr>
    </w:p>
    <w:p w:rsidR="00F670C5" w:rsidRPr="0017436D" w:rsidRDefault="00F670C5" w:rsidP="00F670C5">
      <w:pPr>
        <w:jc w:val="center"/>
        <w:rPr>
          <w:b/>
          <w:bCs/>
        </w:rPr>
      </w:pPr>
      <w:r w:rsidRPr="0017436D">
        <w:rPr>
          <w:b/>
          <w:bCs/>
        </w:rPr>
        <w:t>IV SKYRIUS</w:t>
      </w:r>
    </w:p>
    <w:p w:rsidR="00F670C5" w:rsidRPr="0017436D" w:rsidRDefault="00F670C5" w:rsidP="00F670C5">
      <w:pPr>
        <w:pStyle w:val="Style3"/>
        <w:widowControl/>
        <w:spacing w:line="317" w:lineRule="exact"/>
        <w:ind w:right="14"/>
        <w:rPr>
          <w:rStyle w:val="FontStyle49"/>
          <w:rFonts w:eastAsiaTheme="majorEastAsia"/>
        </w:rPr>
      </w:pPr>
      <w:r w:rsidRPr="0017436D">
        <w:rPr>
          <w:rStyle w:val="FontStyle49"/>
          <w:rFonts w:eastAsiaTheme="majorEastAsia"/>
        </w:rPr>
        <w:t>PAREIGINĖS ALGOS KINTAMOSIOS DALIES NUSTATYMO IR MOKĖJIMO</w:t>
      </w:r>
    </w:p>
    <w:p w:rsidR="00F670C5" w:rsidRPr="0017436D" w:rsidRDefault="00F670C5" w:rsidP="00F670C5">
      <w:pPr>
        <w:pStyle w:val="Style3"/>
        <w:widowControl/>
        <w:spacing w:line="317" w:lineRule="exact"/>
        <w:ind w:right="22"/>
        <w:rPr>
          <w:rStyle w:val="FontStyle49"/>
          <w:rFonts w:eastAsiaTheme="majorEastAsia"/>
        </w:rPr>
      </w:pPr>
      <w:r w:rsidRPr="0017436D">
        <w:rPr>
          <w:rStyle w:val="FontStyle49"/>
          <w:rFonts w:eastAsiaTheme="majorEastAsia"/>
        </w:rPr>
        <w:t>TVARKA IR SĄLYGOS</w:t>
      </w:r>
    </w:p>
    <w:p w:rsidR="00F670C5" w:rsidRDefault="00F670C5" w:rsidP="00F670C5">
      <w:pPr>
        <w:pStyle w:val="Style36"/>
        <w:widowControl/>
        <w:tabs>
          <w:tab w:val="left" w:pos="0"/>
        </w:tabs>
        <w:spacing w:line="317" w:lineRule="exact"/>
        <w:ind w:firstLine="0"/>
        <w:rPr>
          <w:rStyle w:val="FontStyle39"/>
        </w:rPr>
      </w:pPr>
    </w:p>
    <w:p w:rsidR="00F670C5" w:rsidRPr="00C30A03" w:rsidRDefault="00F670C5" w:rsidP="00F670C5">
      <w:pPr>
        <w:widowControl w:val="0"/>
        <w:numPr>
          <w:ilvl w:val="0"/>
          <w:numId w:val="1"/>
        </w:numPr>
        <w:suppressAutoHyphens/>
        <w:ind w:left="0" w:firstLine="709"/>
        <w:jc w:val="both"/>
      </w:pPr>
      <w:r w:rsidRPr="00C30A03">
        <w:t xml:space="preserve">Mokytojų, </w:t>
      </w:r>
      <w:r>
        <w:t>pagalbos mokiniui specialistų ir</w:t>
      </w:r>
      <w:r w:rsidRPr="00C30A03">
        <w:t xml:space="preserve"> darbininkų pareiginės algos kintamoji dalis nenustatoma. </w:t>
      </w:r>
    </w:p>
    <w:p w:rsidR="00F670C5" w:rsidRPr="00543A6C" w:rsidRDefault="00F670C5" w:rsidP="00F670C5">
      <w:pPr>
        <w:widowControl w:val="0"/>
        <w:numPr>
          <w:ilvl w:val="0"/>
          <w:numId w:val="1"/>
        </w:numPr>
        <w:suppressAutoHyphens/>
        <w:ind w:left="0" w:firstLine="709"/>
        <w:jc w:val="both"/>
      </w:pPr>
      <w:r>
        <w:t>Kitų d</w:t>
      </w:r>
      <w:r w:rsidRPr="00543A6C">
        <w:t>arbuotojų</w:t>
      </w:r>
      <w:r>
        <w:t xml:space="preserve"> (nenurodytų šio skyriaus 14 punkte) </w:t>
      </w:r>
      <w:r w:rsidRPr="00543A6C">
        <w:t xml:space="preserve">pareiginės algos kintamosios dalies nustatymas priklauso nuo praėjusių metų veiklos vertinimo pagal darbuotojui nustatytas metines užduotis, siektinus rezultatus ir jų vertinimo rodiklius. </w:t>
      </w:r>
    </w:p>
    <w:p w:rsidR="00F670C5" w:rsidRDefault="00F670C5" w:rsidP="00F670C5">
      <w:pPr>
        <w:widowControl w:val="0"/>
        <w:numPr>
          <w:ilvl w:val="0"/>
          <w:numId w:val="1"/>
        </w:numPr>
        <w:suppressAutoHyphens/>
        <w:ind w:left="0" w:firstLine="709"/>
        <w:jc w:val="both"/>
      </w:pPr>
      <w:r w:rsidRPr="00543A6C">
        <w:t>Pareiginės algos kintamoji dalis, atsižvelgiant į praėjusių metų veiklos vertinimą, nustatoma viener</w:t>
      </w:r>
      <w:r>
        <w:t>iems metams ir gali siekti iki 3</w:t>
      </w:r>
      <w:r w:rsidRPr="00543A6C">
        <w:t xml:space="preserve">0 procentų pareiginės algos pastoviosios dalies. </w:t>
      </w:r>
    </w:p>
    <w:p w:rsidR="00F670C5" w:rsidRDefault="00F670C5" w:rsidP="00F670C5">
      <w:pPr>
        <w:widowControl w:val="0"/>
        <w:numPr>
          <w:ilvl w:val="0"/>
          <w:numId w:val="1"/>
        </w:numPr>
        <w:suppressAutoHyphens/>
        <w:ind w:left="0" w:firstLine="709"/>
        <w:jc w:val="both"/>
      </w:pPr>
      <w:r>
        <w:t>Darbuotojo pareiginės algos kintamoji dalis gali būti nustatyta priėmimo į darbą metu, atsižvelgiant į darbuotojo profesinę kvalifikaciją ir jam keliamus uždavinius, tačiau ne didesnė nei 20 procentų pareiginės algos pastoviosios dalies ir ne ilgiau kaip iki biudžetinių metų pabaigos.</w:t>
      </w:r>
    </w:p>
    <w:p w:rsidR="00F670C5" w:rsidRPr="000C2441" w:rsidRDefault="00F670C5" w:rsidP="00F670C5">
      <w:pPr>
        <w:widowControl w:val="0"/>
        <w:numPr>
          <w:ilvl w:val="0"/>
          <w:numId w:val="1"/>
        </w:numPr>
        <w:suppressAutoHyphens/>
        <w:ind w:left="0" w:firstLine="709"/>
        <w:jc w:val="both"/>
      </w:pPr>
      <w:r w:rsidRPr="000C2441">
        <w:t>Metinės veiklos užduotys, siektini rezultatai ir jų vertinimo rodikliai darbuotojui turi būti nustatyti kiekvienais metais iki sausio 31 dienos, o einamaisiais metais priimtam darbuotojui – per vieną mėnesį nuo priėmimo į pareigas dienos. Jeigu priėmus į pareigas darbuotoją iki einamųjų kalendorinių metų pabaigos lieka mažiau kaip 6 mėnesiai, tokiam darbuotojui metinės užduotys, siektini rezultatai ir jų vertinimo rodikliai nustatomi kitiems metams iki kitų metų sausio 31 dienos, o einamiesiems metams siektini rezultatai ir jų vertinimo rodikliai nenustatomi.</w:t>
      </w:r>
    </w:p>
    <w:p w:rsidR="00F670C5" w:rsidRPr="000C2441" w:rsidRDefault="00F670C5" w:rsidP="00F670C5">
      <w:pPr>
        <w:widowControl w:val="0"/>
        <w:numPr>
          <w:ilvl w:val="0"/>
          <w:numId w:val="1"/>
        </w:numPr>
        <w:suppressAutoHyphens/>
        <w:ind w:left="0" w:firstLine="709"/>
        <w:jc w:val="both"/>
      </w:pPr>
      <w:r w:rsidRPr="000C2441">
        <w:t>Metines veiklos užduotis, siektinus rezultatus ir jų vertinimo rodiklius darbuotojams nustato ir kasmetinę veiklą vertina tiesioginis jų vadovas</w:t>
      </w:r>
      <w:r>
        <w:t xml:space="preserve"> (priedas)</w:t>
      </w:r>
      <w:r w:rsidRPr="000C2441">
        <w:t>.</w:t>
      </w:r>
    </w:p>
    <w:p w:rsidR="00F670C5" w:rsidRPr="000C2441" w:rsidRDefault="00F670C5" w:rsidP="00F670C5">
      <w:pPr>
        <w:widowControl w:val="0"/>
        <w:numPr>
          <w:ilvl w:val="0"/>
          <w:numId w:val="1"/>
        </w:numPr>
        <w:suppressAutoHyphens/>
        <w:ind w:left="0" w:firstLine="709"/>
        <w:jc w:val="both"/>
      </w:pPr>
      <w:r w:rsidRPr="000C2441">
        <w:t>Darbuotojų metinė veikla gali būti įvertinama:</w:t>
      </w:r>
    </w:p>
    <w:p w:rsidR="00F670C5" w:rsidRPr="000C2441" w:rsidRDefault="00F670C5" w:rsidP="00F670C5">
      <w:pPr>
        <w:widowControl w:val="0"/>
        <w:ind w:left="709"/>
        <w:jc w:val="both"/>
      </w:pPr>
      <w:r>
        <w:t>20</w:t>
      </w:r>
      <w:r w:rsidRPr="000C2441">
        <w:t>.1. labai gerai;</w:t>
      </w:r>
    </w:p>
    <w:p w:rsidR="00F670C5" w:rsidRPr="000C2441" w:rsidRDefault="00F670C5" w:rsidP="00F670C5">
      <w:pPr>
        <w:widowControl w:val="0"/>
        <w:ind w:left="709"/>
        <w:jc w:val="both"/>
      </w:pPr>
      <w:r>
        <w:t>20</w:t>
      </w:r>
      <w:r w:rsidRPr="000C2441">
        <w:t>.2. gerai;</w:t>
      </w:r>
    </w:p>
    <w:p w:rsidR="00F670C5" w:rsidRPr="000C2441" w:rsidRDefault="00F670C5" w:rsidP="00F670C5">
      <w:pPr>
        <w:widowControl w:val="0"/>
        <w:ind w:left="709"/>
        <w:jc w:val="both"/>
      </w:pPr>
      <w:r>
        <w:t>20</w:t>
      </w:r>
      <w:r w:rsidRPr="000C2441">
        <w:t>.3. patenkinamai;</w:t>
      </w:r>
    </w:p>
    <w:p w:rsidR="00F670C5" w:rsidRPr="000C2441" w:rsidRDefault="00F670C5" w:rsidP="00F670C5">
      <w:pPr>
        <w:widowControl w:val="0"/>
        <w:ind w:left="709"/>
        <w:jc w:val="both"/>
      </w:pPr>
      <w:r>
        <w:t xml:space="preserve">20.4. </w:t>
      </w:r>
      <w:r w:rsidRPr="000C2441">
        <w:t>nepatenkinamai.</w:t>
      </w:r>
    </w:p>
    <w:p w:rsidR="00F670C5" w:rsidRPr="000C2441" w:rsidRDefault="00F670C5" w:rsidP="00F670C5">
      <w:pPr>
        <w:widowControl w:val="0"/>
        <w:numPr>
          <w:ilvl w:val="0"/>
          <w:numId w:val="1"/>
        </w:numPr>
        <w:suppressAutoHyphens/>
        <w:ind w:left="0" w:firstLine="709"/>
        <w:jc w:val="both"/>
      </w:pPr>
      <w:r w:rsidRPr="000C2441">
        <w:t>Darbuotojų veikla įvertinama k</w:t>
      </w:r>
      <w:r>
        <w:t xml:space="preserve">iekvienais metais iki sausio 31 </w:t>
      </w:r>
      <w:r w:rsidRPr="000C2441">
        <w:t xml:space="preserve">dienos, jeigu darbuotojas ne trumpiau kaip 6 mėnesius per praėjusius kalendorinius metus ėjo pareigas </w:t>
      </w:r>
      <w:r w:rsidR="006B2C0A">
        <w:t>Mokykloje</w:t>
      </w:r>
      <w:r w:rsidRPr="000C2441">
        <w:t>.</w:t>
      </w:r>
    </w:p>
    <w:p w:rsidR="00F670C5" w:rsidRPr="000C2441" w:rsidRDefault="00F670C5" w:rsidP="00F670C5">
      <w:pPr>
        <w:widowControl w:val="0"/>
        <w:numPr>
          <w:ilvl w:val="0"/>
          <w:numId w:val="1"/>
        </w:numPr>
        <w:suppressAutoHyphens/>
        <w:ind w:left="0" w:firstLine="709"/>
        <w:jc w:val="both"/>
      </w:pPr>
      <w:r w:rsidRPr="000C2441">
        <w:t>Darbuotojo tiesioginis vadovas, įvertinęs darbuotojo praėjusių kalendorinių metų veiklą:</w:t>
      </w:r>
    </w:p>
    <w:p w:rsidR="00F670C5" w:rsidRPr="000C2441" w:rsidRDefault="00F670C5" w:rsidP="00F670C5">
      <w:pPr>
        <w:widowControl w:val="0"/>
        <w:ind w:firstLine="709"/>
        <w:jc w:val="both"/>
      </w:pPr>
      <w:r>
        <w:t>22.1.</w:t>
      </w:r>
      <w:r w:rsidRPr="000C2441">
        <w:t xml:space="preserve"> labai gerai, – teikia vertinimo išvadą </w:t>
      </w:r>
      <w:r w:rsidR="006B2C0A">
        <w:t>Mokyklos</w:t>
      </w:r>
      <w:r w:rsidRPr="000C2441">
        <w:t xml:space="preserve"> direktoriui su siūlymu nustatyti vien</w:t>
      </w:r>
      <w:r>
        <w:t>er</w:t>
      </w:r>
      <w:r w:rsidRPr="000C2441">
        <w:t>iems metams pareiginės algos kintamos</w:t>
      </w:r>
      <w:r>
        <w:t>ios dalies dydį, nuo</w:t>
      </w:r>
      <w:r w:rsidRPr="000C2441">
        <w:t xml:space="preserve"> 10</w:t>
      </w:r>
      <w:r>
        <w:t xml:space="preserve"> iki 30</w:t>
      </w:r>
      <w:r w:rsidRPr="000C2441">
        <w:t xml:space="preserve"> procentų pareiginės algos pastoviosios dalies, ir gali teikti išvadą su siūlymu skirti premiją; </w:t>
      </w:r>
    </w:p>
    <w:p w:rsidR="00F670C5" w:rsidRPr="000C2441" w:rsidRDefault="00F670C5" w:rsidP="00F670C5">
      <w:pPr>
        <w:widowControl w:val="0"/>
        <w:ind w:firstLine="709"/>
        <w:jc w:val="both"/>
      </w:pPr>
      <w:r>
        <w:t>22.2.</w:t>
      </w:r>
      <w:r w:rsidRPr="000C2441">
        <w:t xml:space="preserve"> gerai, – teikia vertinimo išvadą </w:t>
      </w:r>
      <w:r w:rsidR="006B2C0A">
        <w:t>Mokyklos</w:t>
      </w:r>
      <w:r w:rsidRPr="000C2441">
        <w:t xml:space="preserve"> direktoriui su siūlymu nustatyti vien</w:t>
      </w:r>
      <w:r>
        <w:t>er</w:t>
      </w:r>
      <w:r w:rsidRPr="000C2441">
        <w:t>iems metams pareiginės algos kintamosios dalies dydį</w:t>
      </w:r>
      <w:r>
        <w:t xml:space="preserve"> nuo 5 iki 10 procentų </w:t>
      </w:r>
      <w:r w:rsidRPr="000C2441">
        <w:t xml:space="preserve">pareiginės algos pastoviosios dalies; </w:t>
      </w:r>
    </w:p>
    <w:p w:rsidR="00F670C5" w:rsidRPr="000C2441" w:rsidRDefault="00F670C5" w:rsidP="00F670C5">
      <w:pPr>
        <w:widowControl w:val="0"/>
        <w:ind w:firstLine="709"/>
        <w:jc w:val="both"/>
      </w:pPr>
      <w:r>
        <w:t>22.3.</w:t>
      </w:r>
      <w:r w:rsidRPr="000C2441">
        <w:t xml:space="preserve"> patenkinamai, – teikia vertinimo išvadą </w:t>
      </w:r>
      <w:r w:rsidR="006B2C0A">
        <w:t>Mokyklos</w:t>
      </w:r>
      <w:r w:rsidRPr="000C2441">
        <w:t xml:space="preserve"> direktoriui su siūlymu vien</w:t>
      </w:r>
      <w:r>
        <w:t>eri</w:t>
      </w:r>
      <w:r w:rsidRPr="000C2441">
        <w:t>us metus nenustatyti pareiginės algos kintamosios dalies dydžio;</w:t>
      </w:r>
    </w:p>
    <w:p w:rsidR="00F670C5" w:rsidRPr="000C2441" w:rsidRDefault="00F670C5" w:rsidP="00F670C5">
      <w:pPr>
        <w:widowControl w:val="0"/>
        <w:ind w:firstLine="709"/>
        <w:jc w:val="both"/>
      </w:pPr>
      <w:r>
        <w:t>22.4.</w:t>
      </w:r>
      <w:r w:rsidRPr="000C2441">
        <w:t xml:space="preserve"> nepatenkinamai, – teikia vertinimo išvadą </w:t>
      </w:r>
      <w:r w:rsidR="006B2C0A">
        <w:t>Mokyklos</w:t>
      </w:r>
      <w:r w:rsidRPr="000C2441">
        <w:t xml:space="preserve"> direktoriui su siūlymu vien</w:t>
      </w:r>
      <w:r>
        <w:t>er</w:t>
      </w:r>
      <w:r w:rsidRPr="000C2441">
        <w:t xml:space="preserve">iems metams nustatyti </w:t>
      </w:r>
      <w:r>
        <w:t xml:space="preserve">iki 10 procentų </w:t>
      </w:r>
      <w:r w:rsidRPr="000C2441">
        <w:t xml:space="preserve">mažesnį pareiginės algos pastoviosios dalies koeficientą, tačiau ne mažesnį, negu tai pareigybei pagal vadovaujamo darbo patirtį ir (ar) profesinę darbo patirtį numatytas minimalus pareiginės algos pastoviosios dalies koeficientas. </w:t>
      </w:r>
    </w:p>
    <w:p w:rsidR="00F670C5" w:rsidRPr="000C2441" w:rsidRDefault="006B2C0A" w:rsidP="00F670C5">
      <w:pPr>
        <w:widowControl w:val="0"/>
        <w:numPr>
          <w:ilvl w:val="0"/>
          <w:numId w:val="1"/>
        </w:numPr>
        <w:suppressAutoHyphens/>
        <w:ind w:left="0" w:firstLine="709"/>
        <w:jc w:val="both"/>
      </w:pPr>
      <w:r>
        <w:t>Mokyklos</w:t>
      </w:r>
      <w:r w:rsidR="00F670C5" w:rsidRPr="000C2441">
        <w:t xml:space="preserve"> direktorius, gavęs iš tiesioginių vadovų darbuotojų įvertinimą</w:t>
      </w:r>
      <w:r w:rsidR="00F670C5">
        <w:t xml:space="preserve"> ir atsižvelgdamas į </w:t>
      </w:r>
      <w:r>
        <w:t>Mokyklai</w:t>
      </w:r>
      <w:r w:rsidR="00F670C5">
        <w:t xml:space="preserve"> skirtas lėšas</w:t>
      </w:r>
      <w:r w:rsidR="00F670C5" w:rsidRPr="000C2441">
        <w:t>, per 10 darbo dienų priima sprendimą pritarti ar nepritarti darbuotojo ties</w:t>
      </w:r>
      <w:r w:rsidR="00F670C5">
        <w:t>ioginio vadovo siūlymams dėl</w:t>
      </w:r>
      <w:r w:rsidR="00F670C5" w:rsidRPr="000C2441">
        <w:t xml:space="preserve"> </w:t>
      </w:r>
      <w:r w:rsidR="00F670C5">
        <w:t>šiame skyriuje 22 punkte</w:t>
      </w:r>
      <w:r w:rsidR="00F670C5" w:rsidRPr="000C2441">
        <w:t xml:space="preserve"> numatytų nuostatų įgyvendinimo. Šis sprendi</w:t>
      </w:r>
      <w:r w:rsidR="00F670C5">
        <w:t>mas galioja vienus metus (skaičiuojant nuo einamųjų metų kovo 1 dienos).</w:t>
      </w:r>
    </w:p>
    <w:p w:rsidR="00F670C5" w:rsidRDefault="00F670C5" w:rsidP="00F670C5">
      <w:pPr>
        <w:widowControl w:val="0"/>
        <w:numPr>
          <w:ilvl w:val="0"/>
          <w:numId w:val="1"/>
        </w:numPr>
        <w:suppressAutoHyphens/>
        <w:ind w:left="0" w:firstLine="709"/>
        <w:jc w:val="both"/>
      </w:pPr>
      <w:r w:rsidRPr="000C2441">
        <w:t>Darbuotojas priimtus sprendimus dėl jo vertinimo turi teisę skųsti darbo ginčams nagrinėti nustatyta tvarka.</w:t>
      </w:r>
    </w:p>
    <w:p w:rsidR="00F670C5" w:rsidRDefault="00F670C5" w:rsidP="00F670C5">
      <w:pPr>
        <w:widowControl w:val="0"/>
        <w:jc w:val="both"/>
      </w:pPr>
    </w:p>
    <w:p w:rsidR="00F670C5" w:rsidRPr="00686033" w:rsidRDefault="00F670C5" w:rsidP="00F670C5">
      <w:pPr>
        <w:widowControl w:val="0"/>
        <w:jc w:val="center"/>
        <w:rPr>
          <w:b/>
        </w:rPr>
      </w:pPr>
      <w:r w:rsidRPr="00686033">
        <w:rPr>
          <w:b/>
        </w:rPr>
        <w:t>V SKYRIUS</w:t>
      </w:r>
    </w:p>
    <w:p w:rsidR="00F670C5" w:rsidRPr="00686033" w:rsidRDefault="00F670C5" w:rsidP="00F670C5">
      <w:pPr>
        <w:widowControl w:val="0"/>
        <w:jc w:val="center"/>
        <w:rPr>
          <w:b/>
        </w:rPr>
      </w:pPr>
      <w:r w:rsidRPr="00686033">
        <w:rPr>
          <w:b/>
        </w:rPr>
        <w:t xml:space="preserve">MOKYTOJŲ, ŠVIETIMO </w:t>
      </w:r>
      <w:r>
        <w:rPr>
          <w:b/>
        </w:rPr>
        <w:t>PAGALBOS SPECIALISTŲ, DIREKTORIAUS</w:t>
      </w:r>
      <w:r w:rsidRPr="00686033">
        <w:rPr>
          <w:b/>
        </w:rPr>
        <w:t xml:space="preserve"> PAVADUOTOJŲ UGDYMUI </w:t>
      </w:r>
      <w:r w:rsidR="00883767">
        <w:rPr>
          <w:b/>
        </w:rPr>
        <w:t xml:space="preserve">DARBO UŽMOKESČIO MOKĖJIMAS IR PAREIGINĖS ALGOS </w:t>
      </w:r>
      <w:r w:rsidRPr="00686033">
        <w:rPr>
          <w:b/>
        </w:rPr>
        <w:t>KOEFICIENTŲ DIDINIMAS</w:t>
      </w:r>
    </w:p>
    <w:p w:rsidR="00F670C5" w:rsidRDefault="00F670C5" w:rsidP="00F670C5">
      <w:pPr>
        <w:widowControl w:val="0"/>
        <w:jc w:val="both"/>
      </w:pPr>
    </w:p>
    <w:p w:rsidR="00F670C5" w:rsidRDefault="00F670C5" w:rsidP="00F670C5">
      <w:pPr>
        <w:widowControl w:val="0"/>
        <w:numPr>
          <w:ilvl w:val="0"/>
          <w:numId w:val="1"/>
        </w:numPr>
        <w:suppressAutoHyphens/>
        <w:ind w:left="0" w:firstLine="709"/>
        <w:jc w:val="both"/>
      </w:pPr>
      <w:r>
        <w:t xml:space="preserve">Pareiginės algos pastoviosios dalies koeficientai dėl veiklos sudėtingumo mokytojams, švietimo pagalbos specialistams, direktoriaus pavaduotojams ugdymui didinami, jeigu </w:t>
      </w:r>
      <w:r w:rsidR="007B52C9">
        <w:t xml:space="preserve">Mokykla </w:t>
      </w:r>
      <w:r>
        <w:t>turi pakankamai lėšų.</w:t>
      </w:r>
    </w:p>
    <w:p w:rsidR="00F670C5" w:rsidRDefault="00F670C5" w:rsidP="00F670C5">
      <w:pPr>
        <w:widowControl w:val="0"/>
        <w:numPr>
          <w:ilvl w:val="0"/>
          <w:numId w:val="1"/>
        </w:numPr>
        <w:suppressAutoHyphens/>
        <w:ind w:left="0" w:firstLine="709"/>
        <w:jc w:val="both"/>
      </w:pPr>
      <w:r>
        <w:t>Pareiginės algos pastoviosios dalies koeficientai dėl veiklos sudėtingumo mokytojams didinami:</w:t>
      </w:r>
    </w:p>
    <w:p w:rsidR="00F670C5" w:rsidRDefault="00F670C5" w:rsidP="00F670C5">
      <w:pPr>
        <w:widowControl w:val="0"/>
        <w:ind w:firstLine="709"/>
        <w:jc w:val="both"/>
      </w:pPr>
      <w:r>
        <w:t>26.1. 3-10 procentais, jeigu mokytojas turi pamokų klasėse, kuriose ugdomi mokiniai, dėl įgimtų ar įgytų sutrikimų turintys vidutinių ir/ar didelių specialiųjų ugdymosi poreikių, atsižvelgiant į mokinių ir kontaktinių dalyko valandų skaičių klasėse;</w:t>
      </w:r>
    </w:p>
    <w:p w:rsidR="00F670C5" w:rsidRPr="001953B5" w:rsidRDefault="00F670C5" w:rsidP="001953B5">
      <w:pPr>
        <w:spacing w:after="160"/>
        <w:ind w:firstLine="720"/>
        <w:jc w:val="both"/>
        <w:rPr>
          <w:rFonts w:eastAsia="Calibri"/>
          <w:lang w:eastAsia="en-US"/>
        </w:rPr>
      </w:pPr>
      <w:r>
        <w:rPr>
          <w:lang w:eastAsia="en-US"/>
        </w:rPr>
        <w:t>26.</w:t>
      </w:r>
      <w:r w:rsidR="007B52C9">
        <w:rPr>
          <w:lang w:eastAsia="en-US"/>
        </w:rPr>
        <w:t>2</w:t>
      </w:r>
      <w:r>
        <w:rPr>
          <w:lang w:eastAsia="en-US"/>
        </w:rPr>
        <w:t>.</w:t>
      </w:r>
      <w:r w:rsidRPr="00616B2F">
        <w:rPr>
          <w:rFonts w:eastAsia="Calibri"/>
          <w:lang w:eastAsia="en-US"/>
        </w:rPr>
        <w:t xml:space="preserve"> 5 procentais mokantiems vieną ir daugiau užsieniečių ar Lietuvos Respublikos piliečių, atvykusių gyventi į Lietuvos Respubliką, nemokančių valstybinės kalbos, dvejus metus nuo mokinio mokymosi pradžios Lietuvos Respublikoje;</w:t>
      </w:r>
    </w:p>
    <w:p w:rsidR="00F670C5" w:rsidRDefault="00F670C5" w:rsidP="001953B5">
      <w:pPr>
        <w:ind w:firstLine="720"/>
        <w:jc w:val="both"/>
      </w:pPr>
      <w:r>
        <w:rPr>
          <w:lang w:eastAsia="en-US"/>
        </w:rPr>
        <w:t>26.</w:t>
      </w:r>
      <w:r w:rsidR="007B52C9">
        <w:rPr>
          <w:lang w:eastAsia="en-US"/>
        </w:rPr>
        <w:t>3</w:t>
      </w:r>
      <w:r>
        <w:rPr>
          <w:lang w:eastAsia="en-US"/>
        </w:rPr>
        <w:t>.</w:t>
      </w:r>
      <w:r w:rsidRPr="00616B2F">
        <w:rPr>
          <w:lang w:eastAsia="en-US"/>
        </w:rPr>
        <w:t xml:space="preserve"> </w:t>
      </w:r>
      <w:r>
        <w:t>A1 lygio pareigybėms pareiginės algos pastoviosios dalies koeficientas didinamas 20 procentų;</w:t>
      </w:r>
    </w:p>
    <w:p w:rsidR="00883767" w:rsidRDefault="00F670C5" w:rsidP="001953B5">
      <w:pPr>
        <w:spacing w:after="160"/>
        <w:ind w:firstLine="720"/>
        <w:jc w:val="both"/>
        <w:rPr>
          <w:rFonts w:eastAsia="Calibri"/>
          <w:lang w:eastAsia="en-US"/>
        </w:rPr>
      </w:pPr>
      <w:r>
        <w:t>26.</w:t>
      </w:r>
      <w:r w:rsidR="007B52C9">
        <w:t>4</w:t>
      </w:r>
      <w:r>
        <w:t>.</w:t>
      </w:r>
      <w:r w:rsidRPr="00660768">
        <w:rPr>
          <w:rFonts w:eastAsia="Calibri"/>
          <w:lang w:eastAsia="en-US"/>
        </w:rPr>
        <w:t xml:space="preserve"> gali būti didinami iki 20 procentų </w:t>
      </w:r>
      <w:r w:rsidRPr="00660768">
        <w:rPr>
          <w:rFonts w:eastAsia="Calibri"/>
          <w:color w:val="222222"/>
          <w:lang w:eastAsia="en-US"/>
        </w:rPr>
        <w:t xml:space="preserve">pagal kitus </w:t>
      </w:r>
      <w:r w:rsidRPr="00660768">
        <w:rPr>
          <w:rFonts w:eastAsia="Calibri"/>
          <w:lang w:eastAsia="en-US"/>
        </w:rPr>
        <w:t>biudžetinės įstaigos darbo apmokėjimo sistemoje nustatytus kriterijus ir turimas lėšas.</w:t>
      </w:r>
    </w:p>
    <w:p w:rsidR="00F670C5" w:rsidRPr="00883767" w:rsidRDefault="00883767" w:rsidP="00883767">
      <w:pPr>
        <w:spacing w:after="160" w:line="276" w:lineRule="auto"/>
        <w:ind w:firstLine="709"/>
        <w:jc w:val="both"/>
        <w:rPr>
          <w:rFonts w:eastAsia="Calibri"/>
          <w:bCs/>
          <w:lang w:eastAsia="en-US"/>
        </w:rPr>
      </w:pPr>
      <w:r>
        <w:rPr>
          <w:rFonts w:eastAsia="Calibri"/>
          <w:lang w:eastAsia="en-US"/>
        </w:rPr>
        <w:t>26.</w:t>
      </w:r>
      <w:r w:rsidR="0051529B">
        <w:rPr>
          <w:rFonts w:eastAsia="Calibri"/>
          <w:lang w:eastAsia="en-US"/>
        </w:rPr>
        <w:t>5</w:t>
      </w:r>
      <w:r>
        <w:rPr>
          <w:rFonts w:eastAsia="Calibri"/>
          <w:lang w:eastAsia="en-US"/>
        </w:rPr>
        <w:t xml:space="preserve">. Jeigu mokytojo, kito </w:t>
      </w:r>
      <w:r w:rsidR="007B52C9">
        <w:rPr>
          <w:rFonts w:eastAsia="Calibri"/>
          <w:lang w:eastAsia="en-US"/>
        </w:rPr>
        <w:t xml:space="preserve">mokykloje </w:t>
      </w:r>
      <w:r>
        <w:rPr>
          <w:rFonts w:eastAsia="Calibri"/>
          <w:lang w:eastAsia="en-US"/>
        </w:rPr>
        <w:t>pedagoginį darbą dirbančio specialisto</w:t>
      </w:r>
      <w:r w:rsidRPr="00660768">
        <w:rPr>
          <w:rFonts w:eastAsia="Calibri"/>
          <w:lang w:eastAsia="en-US"/>
        </w:rPr>
        <w:t xml:space="preserve"> veikla atitinka du ir daugiau 2</w:t>
      </w:r>
      <w:r>
        <w:rPr>
          <w:rFonts w:eastAsia="Calibri"/>
          <w:lang w:eastAsia="en-US"/>
        </w:rPr>
        <w:t>6</w:t>
      </w:r>
      <w:r w:rsidRPr="00660768">
        <w:rPr>
          <w:rFonts w:eastAsia="Calibri"/>
          <w:lang w:eastAsia="en-US"/>
        </w:rPr>
        <w:t xml:space="preserve"> punkte nustatytų kriterijų, jo pareiginės algos pastoviosios dalies koeficientas didinamas ne daugiau kaip 25 procentais.</w:t>
      </w:r>
      <w:r w:rsidRPr="00660768">
        <w:rPr>
          <w:rFonts w:eastAsia="Calibri"/>
          <w:bCs/>
          <w:lang w:eastAsia="en-US"/>
        </w:rPr>
        <w:t xml:space="preserve"> </w:t>
      </w:r>
    </w:p>
    <w:p w:rsidR="00F670C5" w:rsidRDefault="00F670C5" w:rsidP="001953B5">
      <w:pPr>
        <w:widowControl w:val="0"/>
        <w:numPr>
          <w:ilvl w:val="0"/>
          <w:numId w:val="1"/>
        </w:numPr>
        <w:suppressAutoHyphens/>
        <w:ind w:left="0" w:firstLine="709"/>
        <w:jc w:val="both"/>
      </w:pPr>
      <w:r>
        <w:t xml:space="preserve">Pareiginės algos pastoviosios dalies koeficientai švietimo pagalbos specialistams, direktoriaus pavaduotojams ugdymui gali būti didinami direktoriaus įsakymu iki 15 procentų dėl kitų, šiame Apraše neįvardintų, atvejų, kurie būtini </w:t>
      </w:r>
      <w:r w:rsidR="0051529B">
        <w:t>Mokyklos</w:t>
      </w:r>
      <w:r>
        <w:t xml:space="preserve"> ugdymo plano įgyvendinimui.</w:t>
      </w:r>
    </w:p>
    <w:p w:rsidR="00F670C5" w:rsidRPr="00660768" w:rsidRDefault="00F670C5" w:rsidP="00F670C5">
      <w:pPr>
        <w:spacing w:after="160" w:line="276" w:lineRule="auto"/>
        <w:ind w:firstLine="709"/>
        <w:jc w:val="both"/>
        <w:rPr>
          <w:rFonts w:eastAsia="Calibri"/>
          <w:bCs/>
          <w:lang w:eastAsia="en-US"/>
        </w:rPr>
      </w:pPr>
      <w:r>
        <w:t>28.</w:t>
      </w:r>
      <w:r>
        <w:rPr>
          <w:rFonts w:eastAsia="Calibri"/>
          <w:lang w:eastAsia="en-US"/>
        </w:rPr>
        <w:t xml:space="preserve"> </w:t>
      </w:r>
      <w:r w:rsidR="00883767">
        <w:rPr>
          <w:rFonts w:eastAsia="Calibri"/>
          <w:lang w:eastAsia="en-US"/>
        </w:rPr>
        <w:t>Mokytojų, švietimo pagalbos specialistų, direktoriaus pavaduotojų ugdymui darbo užmokestis mokama</w:t>
      </w:r>
      <w:r w:rsidR="009E5A82">
        <w:rPr>
          <w:rFonts w:eastAsia="Calibri"/>
          <w:lang w:eastAsia="en-US"/>
        </w:rPr>
        <w:t>s</w:t>
      </w:r>
      <w:r w:rsidR="00883767">
        <w:rPr>
          <w:rFonts w:eastAsia="Calibri"/>
          <w:lang w:eastAsia="en-US"/>
        </w:rPr>
        <w:t xml:space="preserve"> vieną kartą per mėnesį </w:t>
      </w:r>
      <w:r w:rsidR="009E5A82">
        <w:rPr>
          <w:rFonts w:eastAsia="Calibri"/>
          <w:lang w:eastAsia="en-US"/>
        </w:rPr>
        <w:t>darbo sutartyje nustatyta tvarka.</w:t>
      </w:r>
    </w:p>
    <w:p w:rsidR="00F670C5" w:rsidRDefault="00F670C5" w:rsidP="00F670C5">
      <w:pPr>
        <w:widowControl w:val="0"/>
        <w:spacing w:line="276" w:lineRule="auto"/>
        <w:jc w:val="both"/>
      </w:pPr>
    </w:p>
    <w:p w:rsidR="00F670C5" w:rsidRPr="00E050FB" w:rsidRDefault="00F670C5" w:rsidP="00F670C5">
      <w:pPr>
        <w:widowControl w:val="0"/>
        <w:jc w:val="center"/>
        <w:rPr>
          <w:b/>
        </w:rPr>
      </w:pPr>
      <w:r w:rsidRPr="00E050FB">
        <w:rPr>
          <w:b/>
        </w:rPr>
        <w:t>VI SKYRIUS</w:t>
      </w:r>
    </w:p>
    <w:p w:rsidR="00F670C5" w:rsidRPr="00E050FB" w:rsidRDefault="00F670C5" w:rsidP="00F670C5">
      <w:pPr>
        <w:widowControl w:val="0"/>
        <w:jc w:val="center"/>
        <w:rPr>
          <w:b/>
        </w:rPr>
      </w:pPr>
      <w:r w:rsidRPr="00E050FB">
        <w:rPr>
          <w:b/>
        </w:rPr>
        <w:t>MOKYTOJŲ DARBO KRŪVIO SANDARA</w:t>
      </w:r>
    </w:p>
    <w:p w:rsidR="00F670C5" w:rsidRPr="000C2441" w:rsidRDefault="00F670C5" w:rsidP="00F670C5">
      <w:pPr>
        <w:widowControl w:val="0"/>
        <w:jc w:val="both"/>
      </w:pPr>
    </w:p>
    <w:p w:rsidR="00F670C5" w:rsidRPr="00E050FB" w:rsidRDefault="00F670C5" w:rsidP="00F670C5">
      <w:pPr>
        <w:widowControl w:val="0"/>
        <w:numPr>
          <w:ilvl w:val="0"/>
          <w:numId w:val="2"/>
        </w:numPr>
        <w:suppressAutoHyphens/>
        <w:jc w:val="both"/>
      </w:pPr>
      <w:r>
        <w:t>Mokytojų darbo krūvio sandara yra apskaičiuojama, kai mokytojo darbo laikas per savaitę yra 36 valandos (kontaktinės ir nekontaktinės). Jeigu mokytojas dirba mažiau arba daugiau nei 36 valandos per savaitę, jo darbo krūvio sandara keičiasi proporcingai.</w:t>
      </w:r>
    </w:p>
    <w:p w:rsidR="00F670C5" w:rsidRDefault="00F670C5" w:rsidP="00F670C5">
      <w:pPr>
        <w:widowControl w:val="0"/>
        <w:numPr>
          <w:ilvl w:val="0"/>
          <w:numId w:val="2"/>
        </w:numPr>
        <w:suppressAutoHyphens/>
        <w:jc w:val="both"/>
      </w:pPr>
      <w:r>
        <w:t xml:space="preserve">Mokytojo kontaktinių valandų, valandų funkcijoms, susijusioms su kontaktinėmis </w:t>
      </w:r>
    </w:p>
    <w:p w:rsidR="00F670C5" w:rsidRDefault="00F670C5" w:rsidP="00F670C5">
      <w:pPr>
        <w:widowControl w:val="0"/>
        <w:suppressAutoHyphens/>
        <w:jc w:val="both"/>
      </w:pPr>
      <w:r>
        <w:t>valandomis, vykdyti ir valandų funkcijoms, susijusiomis su veikla mokyklos bendruomenei, vykdyti proporcija ir kiekis per mokslo metus (dirbant pagrindinėse pareigose):</w:t>
      </w:r>
    </w:p>
    <w:p w:rsidR="00F670C5" w:rsidRPr="00403042" w:rsidRDefault="00F670C5" w:rsidP="00F670C5">
      <w:pPr>
        <w:widowControl w:val="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425"/>
        <w:gridCol w:w="2086"/>
        <w:gridCol w:w="1961"/>
        <w:gridCol w:w="937"/>
      </w:tblGrid>
      <w:tr w:rsidR="00F670C5" w:rsidTr="00733F66">
        <w:tc>
          <w:tcPr>
            <w:tcW w:w="3227" w:type="dxa"/>
            <w:vMerge w:val="restart"/>
            <w:shd w:val="clear" w:color="auto" w:fill="auto"/>
            <w:vAlign w:val="center"/>
          </w:tcPr>
          <w:p w:rsidR="00F670C5" w:rsidRDefault="00F670C5" w:rsidP="00FC0095">
            <w:pPr>
              <w:widowControl w:val="0"/>
              <w:jc w:val="center"/>
            </w:pPr>
            <w:r>
              <w:t>Pareigybė</w:t>
            </w:r>
          </w:p>
        </w:tc>
        <w:tc>
          <w:tcPr>
            <w:tcW w:w="1425" w:type="dxa"/>
            <w:vMerge w:val="restart"/>
            <w:shd w:val="clear" w:color="auto" w:fill="auto"/>
            <w:vAlign w:val="center"/>
          </w:tcPr>
          <w:p w:rsidR="00F670C5" w:rsidRDefault="00F670C5" w:rsidP="00FC0095">
            <w:pPr>
              <w:widowControl w:val="0"/>
              <w:jc w:val="center"/>
            </w:pPr>
            <w:r>
              <w:t>Kontaktinės valandos</w:t>
            </w:r>
          </w:p>
        </w:tc>
        <w:tc>
          <w:tcPr>
            <w:tcW w:w="4047" w:type="dxa"/>
            <w:gridSpan w:val="2"/>
            <w:shd w:val="clear" w:color="auto" w:fill="auto"/>
            <w:vAlign w:val="center"/>
          </w:tcPr>
          <w:p w:rsidR="00F670C5" w:rsidRDefault="00F670C5" w:rsidP="00FC0095">
            <w:pPr>
              <w:widowControl w:val="0"/>
              <w:jc w:val="center"/>
            </w:pPr>
            <w:r>
              <w:t>Nekontaktinės valandos</w:t>
            </w:r>
          </w:p>
        </w:tc>
        <w:tc>
          <w:tcPr>
            <w:tcW w:w="937" w:type="dxa"/>
            <w:vMerge w:val="restart"/>
            <w:shd w:val="clear" w:color="auto" w:fill="auto"/>
            <w:vAlign w:val="center"/>
          </w:tcPr>
          <w:p w:rsidR="00F670C5" w:rsidRDefault="00F670C5" w:rsidP="00FC0095">
            <w:pPr>
              <w:widowControl w:val="0"/>
              <w:jc w:val="center"/>
            </w:pPr>
            <w:r>
              <w:t>Iš viso</w:t>
            </w:r>
          </w:p>
        </w:tc>
      </w:tr>
      <w:tr w:rsidR="00F670C5" w:rsidTr="00733F66">
        <w:tc>
          <w:tcPr>
            <w:tcW w:w="3227" w:type="dxa"/>
            <w:vMerge/>
            <w:shd w:val="clear" w:color="auto" w:fill="auto"/>
            <w:vAlign w:val="center"/>
          </w:tcPr>
          <w:p w:rsidR="00F670C5" w:rsidRDefault="00F670C5" w:rsidP="00FC0095">
            <w:pPr>
              <w:widowControl w:val="0"/>
              <w:jc w:val="center"/>
            </w:pPr>
          </w:p>
        </w:tc>
        <w:tc>
          <w:tcPr>
            <w:tcW w:w="1425" w:type="dxa"/>
            <w:vMerge/>
            <w:shd w:val="clear" w:color="auto" w:fill="auto"/>
            <w:vAlign w:val="center"/>
          </w:tcPr>
          <w:p w:rsidR="00F670C5" w:rsidRDefault="00F670C5" w:rsidP="00FC0095">
            <w:pPr>
              <w:widowControl w:val="0"/>
              <w:jc w:val="center"/>
            </w:pPr>
          </w:p>
        </w:tc>
        <w:tc>
          <w:tcPr>
            <w:tcW w:w="2086" w:type="dxa"/>
            <w:shd w:val="clear" w:color="auto" w:fill="auto"/>
            <w:vAlign w:val="center"/>
          </w:tcPr>
          <w:p w:rsidR="00F670C5" w:rsidRDefault="00F670C5" w:rsidP="00FC0095">
            <w:pPr>
              <w:widowControl w:val="0"/>
              <w:jc w:val="center"/>
            </w:pPr>
            <w:r>
              <w:t>valandos funkcijoms, susijusioms su kontaktinėmis valandomis, vykdyti</w:t>
            </w:r>
          </w:p>
        </w:tc>
        <w:tc>
          <w:tcPr>
            <w:tcW w:w="1961" w:type="dxa"/>
            <w:shd w:val="clear" w:color="auto" w:fill="auto"/>
            <w:vAlign w:val="center"/>
          </w:tcPr>
          <w:p w:rsidR="00F670C5" w:rsidRDefault="00F670C5" w:rsidP="00FC0095">
            <w:pPr>
              <w:widowControl w:val="0"/>
              <w:jc w:val="center"/>
            </w:pPr>
            <w:r>
              <w:t>valandos funkcijoms, susijusioms su veikla mokyklos bendruomenei, vykdyti</w:t>
            </w:r>
          </w:p>
        </w:tc>
        <w:tc>
          <w:tcPr>
            <w:tcW w:w="937" w:type="dxa"/>
            <w:vMerge/>
            <w:shd w:val="clear" w:color="auto" w:fill="auto"/>
            <w:vAlign w:val="center"/>
          </w:tcPr>
          <w:p w:rsidR="00F670C5" w:rsidRDefault="00F670C5" w:rsidP="00FC0095">
            <w:pPr>
              <w:widowControl w:val="0"/>
              <w:jc w:val="center"/>
            </w:pPr>
          </w:p>
        </w:tc>
      </w:tr>
      <w:tr w:rsidR="00F670C5" w:rsidTr="00733F66">
        <w:tc>
          <w:tcPr>
            <w:tcW w:w="3227" w:type="dxa"/>
            <w:shd w:val="clear" w:color="auto" w:fill="auto"/>
            <w:vAlign w:val="center"/>
          </w:tcPr>
          <w:p w:rsidR="00F670C5" w:rsidRDefault="00F670C5" w:rsidP="00FC0095">
            <w:pPr>
              <w:widowControl w:val="0"/>
            </w:pPr>
            <w:r>
              <w:t>Mokytojas (pedagoginis darbo stažas iki 2 metų)</w:t>
            </w:r>
          </w:p>
        </w:tc>
        <w:tc>
          <w:tcPr>
            <w:tcW w:w="1425" w:type="dxa"/>
            <w:shd w:val="clear" w:color="auto" w:fill="auto"/>
            <w:vAlign w:val="center"/>
          </w:tcPr>
          <w:p w:rsidR="00F670C5" w:rsidRDefault="00F670C5" w:rsidP="00FC0095">
            <w:pPr>
              <w:widowControl w:val="0"/>
              <w:jc w:val="center"/>
            </w:pPr>
            <w:r>
              <w:t>504-756</w:t>
            </w:r>
          </w:p>
        </w:tc>
        <w:tc>
          <w:tcPr>
            <w:tcW w:w="2086" w:type="dxa"/>
            <w:shd w:val="clear" w:color="auto" w:fill="auto"/>
            <w:vAlign w:val="center"/>
          </w:tcPr>
          <w:p w:rsidR="00F670C5" w:rsidRDefault="00102AE3" w:rsidP="00102AE3">
            <w:pPr>
              <w:widowControl w:val="0"/>
              <w:jc w:val="center"/>
            </w:pPr>
            <w:r>
              <w:t>Nuo</w:t>
            </w:r>
            <w:r w:rsidR="00F670C5">
              <w:t xml:space="preserve"> 60</w:t>
            </w:r>
            <w:r>
              <w:t xml:space="preserve"> iki 100</w:t>
            </w:r>
            <w:r w:rsidRPr="00102AE3">
              <w:t>%</w:t>
            </w:r>
            <w:r w:rsidR="00F670C5">
              <w:t xml:space="preserve"> kontaktinių valandų skaičiaus</w:t>
            </w:r>
          </w:p>
        </w:tc>
        <w:tc>
          <w:tcPr>
            <w:tcW w:w="1961" w:type="dxa"/>
            <w:shd w:val="clear" w:color="auto" w:fill="auto"/>
            <w:vAlign w:val="center"/>
          </w:tcPr>
          <w:p w:rsidR="00F670C5" w:rsidRDefault="00F670C5" w:rsidP="00102AE3">
            <w:pPr>
              <w:widowControl w:val="0"/>
              <w:jc w:val="center"/>
            </w:pPr>
            <w:r>
              <w:t xml:space="preserve">iki 40 </w:t>
            </w:r>
            <w:r w:rsidR="00102AE3" w:rsidRPr="00102AE3">
              <w:t>%</w:t>
            </w:r>
            <w:r w:rsidR="00102AE3">
              <w:rPr>
                <w:lang w:val="ru-RU"/>
              </w:rPr>
              <w:t xml:space="preserve"> </w:t>
            </w:r>
            <w:r w:rsidR="00102AE3">
              <w:t>etato</w:t>
            </w:r>
            <w:r>
              <w:t xml:space="preserve"> valandų skaičiaus</w:t>
            </w:r>
          </w:p>
        </w:tc>
        <w:tc>
          <w:tcPr>
            <w:tcW w:w="937" w:type="dxa"/>
            <w:shd w:val="clear" w:color="auto" w:fill="auto"/>
            <w:vAlign w:val="center"/>
          </w:tcPr>
          <w:p w:rsidR="00F670C5" w:rsidRDefault="00F670C5" w:rsidP="00FC0095">
            <w:pPr>
              <w:widowControl w:val="0"/>
              <w:jc w:val="center"/>
            </w:pPr>
            <w:r>
              <w:t>1512</w:t>
            </w:r>
          </w:p>
        </w:tc>
      </w:tr>
      <w:tr w:rsidR="00F670C5" w:rsidTr="00733F66">
        <w:tc>
          <w:tcPr>
            <w:tcW w:w="3227" w:type="dxa"/>
            <w:shd w:val="clear" w:color="auto" w:fill="auto"/>
            <w:vAlign w:val="center"/>
          </w:tcPr>
          <w:p w:rsidR="00F670C5" w:rsidRDefault="00EB6ECB" w:rsidP="00FC0095">
            <w:pPr>
              <w:widowControl w:val="0"/>
            </w:pPr>
            <w:r>
              <w:t>Pradinių klasių mokytojas (pedagoginis darbo stažas nuo daugiau kaip 2 metų)</w:t>
            </w:r>
          </w:p>
          <w:p w:rsidR="00EB6ECB" w:rsidRDefault="00EB6ECB" w:rsidP="00FC0095">
            <w:pPr>
              <w:widowControl w:val="0"/>
            </w:pPr>
            <w:r>
              <w:t>Vadovavimas klasei</w:t>
            </w:r>
          </w:p>
        </w:tc>
        <w:tc>
          <w:tcPr>
            <w:tcW w:w="1425" w:type="dxa"/>
            <w:shd w:val="clear" w:color="auto" w:fill="auto"/>
            <w:vAlign w:val="center"/>
          </w:tcPr>
          <w:p w:rsidR="00F670C5" w:rsidRDefault="001F3DE3" w:rsidP="001F3DE3">
            <w:pPr>
              <w:widowControl w:val="0"/>
              <w:jc w:val="center"/>
            </w:pPr>
            <w:r>
              <w:t>63</w:t>
            </w:r>
            <w:r w:rsidR="00EB6ECB">
              <w:t>0-</w:t>
            </w:r>
            <w:r>
              <w:t>840</w:t>
            </w:r>
          </w:p>
        </w:tc>
        <w:tc>
          <w:tcPr>
            <w:tcW w:w="2086" w:type="dxa"/>
            <w:shd w:val="clear" w:color="auto" w:fill="auto"/>
            <w:vAlign w:val="center"/>
          </w:tcPr>
          <w:p w:rsidR="00F670C5" w:rsidRDefault="00102AE3" w:rsidP="00102AE3">
            <w:pPr>
              <w:widowControl w:val="0"/>
              <w:jc w:val="center"/>
            </w:pPr>
            <w:r>
              <w:t>Nuo 30</w:t>
            </w:r>
            <w:r w:rsidRPr="00102AE3">
              <w:t>%</w:t>
            </w:r>
            <w:r>
              <w:t xml:space="preserve"> iki</w:t>
            </w:r>
            <w:r w:rsidR="00EB6ECB">
              <w:t xml:space="preserve"> </w:t>
            </w:r>
            <w:r w:rsidR="001F3DE3">
              <w:t>5</w:t>
            </w:r>
            <w:r>
              <w:t>0</w:t>
            </w:r>
            <w:r w:rsidRPr="00102AE3">
              <w:t xml:space="preserve">% </w:t>
            </w:r>
            <w:r w:rsidR="00EB6ECB">
              <w:t xml:space="preserve">kontaktinių valandų skaičiaus </w:t>
            </w:r>
          </w:p>
        </w:tc>
        <w:tc>
          <w:tcPr>
            <w:tcW w:w="1961" w:type="dxa"/>
            <w:shd w:val="clear" w:color="auto" w:fill="auto"/>
            <w:vAlign w:val="center"/>
          </w:tcPr>
          <w:p w:rsidR="00EB6ECB" w:rsidRDefault="001F3DE3" w:rsidP="00FC0095">
            <w:pPr>
              <w:widowControl w:val="0"/>
              <w:jc w:val="center"/>
            </w:pPr>
            <w:r>
              <w:t xml:space="preserve">Iki 50 </w:t>
            </w:r>
            <w:r w:rsidR="00102AE3" w:rsidRPr="00102AE3">
              <w:t>%</w:t>
            </w:r>
            <w:r>
              <w:t xml:space="preserve"> </w:t>
            </w:r>
            <w:r w:rsidR="00102AE3">
              <w:rPr>
                <w:lang w:val="ru-RU"/>
              </w:rPr>
              <w:t>etato</w:t>
            </w:r>
            <w:r>
              <w:t xml:space="preserve"> valandų skaičiaus</w:t>
            </w:r>
          </w:p>
          <w:p w:rsidR="00EB6ECB" w:rsidRDefault="00EB6ECB" w:rsidP="00FC0095">
            <w:pPr>
              <w:widowControl w:val="0"/>
              <w:jc w:val="center"/>
            </w:pPr>
            <w:r>
              <w:t>126-252</w:t>
            </w:r>
          </w:p>
        </w:tc>
        <w:tc>
          <w:tcPr>
            <w:tcW w:w="937" w:type="dxa"/>
            <w:shd w:val="clear" w:color="auto" w:fill="auto"/>
            <w:vAlign w:val="center"/>
          </w:tcPr>
          <w:p w:rsidR="00F670C5" w:rsidRDefault="00EB6ECB" w:rsidP="00FC0095">
            <w:pPr>
              <w:widowControl w:val="0"/>
              <w:jc w:val="center"/>
            </w:pPr>
            <w:r>
              <w:t>1512</w:t>
            </w:r>
          </w:p>
        </w:tc>
      </w:tr>
    </w:tbl>
    <w:p w:rsidR="00EB6ECB" w:rsidRPr="0011290C" w:rsidRDefault="00F670C5" w:rsidP="0011290C">
      <w:pPr>
        <w:widowControl w:val="0"/>
        <w:numPr>
          <w:ilvl w:val="0"/>
          <w:numId w:val="2"/>
        </w:numPr>
        <w:suppressAutoHyphens/>
        <w:ind w:left="0" w:firstLine="709"/>
        <w:jc w:val="both"/>
      </w:pPr>
      <w:r>
        <w:t>Esant poreikiui, kai mokytojas atlieka išskirtines funkcijas</w:t>
      </w:r>
      <w:r w:rsidR="00440460">
        <w:t xml:space="preserve">, </w:t>
      </w:r>
      <w:r>
        <w:t>turi didesnį ar mažesnį kontaktinių valandų skaičių, abipusiu sutarimu gali būti taikoma ir kitokia darbo krūvio sandara.</w:t>
      </w:r>
    </w:p>
    <w:p w:rsidR="00EB6ECB" w:rsidRDefault="00EB6ECB" w:rsidP="00F670C5">
      <w:pPr>
        <w:jc w:val="center"/>
        <w:rPr>
          <w:b/>
          <w:bCs/>
        </w:rPr>
      </w:pPr>
    </w:p>
    <w:p w:rsidR="00F670C5" w:rsidRPr="0017436D" w:rsidRDefault="00F670C5" w:rsidP="00F670C5">
      <w:pPr>
        <w:jc w:val="center"/>
        <w:rPr>
          <w:b/>
          <w:bCs/>
        </w:rPr>
      </w:pPr>
      <w:r w:rsidRPr="0017436D">
        <w:rPr>
          <w:b/>
          <w:bCs/>
        </w:rPr>
        <w:t>V</w:t>
      </w:r>
      <w:r>
        <w:rPr>
          <w:b/>
          <w:bCs/>
        </w:rPr>
        <w:t>II</w:t>
      </w:r>
      <w:r w:rsidRPr="0017436D">
        <w:rPr>
          <w:b/>
          <w:bCs/>
        </w:rPr>
        <w:t xml:space="preserve"> SKYRIUS</w:t>
      </w:r>
    </w:p>
    <w:p w:rsidR="00F670C5" w:rsidRPr="0017436D" w:rsidRDefault="00F670C5" w:rsidP="00F670C5">
      <w:pPr>
        <w:jc w:val="center"/>
        <w:rPr>
          <w:b/>
          <w:bCs/>
        </w:rPr>
      </w:pPr>
      <w:r w:rsidRPr="0017436D">
        <w:rPr>
          <w:b/>
          <w:bCs/>
        </w:rPr>
        <w:t>PRIEMOKOS</w:t>
      </w:r>
    </w:p>
    <w:p w:rsidR="00F670C5" w:rsidRPr="0017436D" w:rsidRDefault="00F670C5" w:rsidP="00F670C5">
      <w:pPr>
        <w:ind w:firstLine="1260"/>
        <w:jc w:val="center"/>
        <w:rPr>
          <w:b/>
          <w:bCs/>
        </w:rPr>
      </w:pPr>
    </w:p>
    <w:p w:rsidR="00F670C5" w:rsidRPr="0017436D" w:rsidRDefault="00F670C5" w:rsidP="00F670C5">
      <w:pPr>
        <w:widowControl w:val="0"/>
        <w:numPr>
          <w:ilvl w:val="0"/>
          <w:numId w:val="2"/>
        </w:numPr>
        <w:suppressAutoHyphens/>
        <w:ind w:left="0" w:firstLine="709"/>
        <w:jc w:val="both"/>
      </w:pPr>
      <w:r w:rsidRPr="0017436D">
        <w:t xml:space="preserve">Priemokos </w:t>
      </w:r>
      <w:r>
        <w:t>darbuotojui</w:t>
      </w:r>
      <w:r w:rsidRPr="0017436D">
        <w:t xml:space="preserve"> iki 30 procentų pareiginės algos pastoviosios dalies dydžio gali būti nustatomos už:</w:t>
      </w:r>
    </w:p>
    <w:p w:rsidR="00F670C5" w:rsidRPr="0017436D" w:rsidRDefault="00F670C5" w:rsidP="00F670C5">
      <w:pPr>
        <w:widowControl w:val="0"/>
        <w:ind w:firstLine="709"/>
        <w:jc w:val="both"/>
      </w:pPr>
      <w:r>
        <w:t xml:space="preserve">32.1. </w:t>
      </w:r>
      <w:r w:rsidRPr="0017436D">
        <w:t>papildomą darbo krūvį</w:t>
      </w:r>
      <w:r>
        <w:t xml:space="preserve"> (darbuotojų laikino nedarbingumo laikotarpiu, mokymo namuose laikotarpiu ar pan.)</w:t>
      </w:r>
      <w:r w:rsidRPr="0017436D">
        <w:t>, kai yra padidėjęs darbų mastas atliekant pareigybės aprašyme nustatytas funkcijas neviršijant nustatytos darbo laiko trukmės;</w:t>
      </w:r>
    </w:p>
    <w:p w:rsidR="00F670C5" w:rsidRPr="0017436D" w:rsidRDefault="00F670C5" w:rsidP="00F670C5">
      <w:pPr>
        <w:widowControl w:val="0"/>
        <w:ind w:firstLine="709"/>
        <w:jc w:val="both"/>
      </w:pPr>
      <w:r>
        <w:t>32.</w:t>
      </w:r>
      <w:r w:rsidRPr="0017436D">
        <w:t>2. papildomų pareigų ar užduočių, nenustatytų pareigybės aprašyme ir suformuluotų raštu, vykdymą.</w:t>
      </w:r>
    </w:p>
    <w:p w:rsidR="00F670C5" w:rsidRPr="0017436D" w:rsidRDefault="00F670C5" w:rsidP="00F670C5">
      <w:pPr>
        <w:widowControl w:val="0"/>
        <w:numPr>
          <w:ilvl w:val="0"/>
          <w:numId w:val="2"/>
        </w:numPr>
        <w:suppressAutoHyphens/>
        <w:ind w:left="0" w:firstLine="709"/>
        <w:jc w:val="both"/>
      </w:pPr>
      <w:r w:rsidRPr="0017436D">
        <w:t>Priemokų ir pareiginės algos kintamosios dalies suma negali viršyti 60 procentų pareiginės algos pastoviosios dalies dydžio.</w:t>
      </w:r>
    </w:p>
    <w:p w:rsidR="00F670C5" w:rsidRPr="0017436D" w:rsidRDefault="00F670C5" w:rsidP="00F670C5">
      <w:pPr>
        <w:widowControl w:val="0"/>
        <w:numPr>
          <w:ilvl w:val="0"/>
          <w:numId w:val="2"/>
        </w:numPr>
        <w:suppressAutoHyphens/>
        <w:ind w:left="0" w:firstLine="709"/>
        <w:jc w:val="both"/>
      </w:pPr>
      <w:r>
        <w:t>Konkretūs priemokų dydžiai ir laikotarpiai</w:t>
      </w:r>
      <w:r w:rsidRPr="0017436D">
        <w:t xml:space="preserve"> </w:t>
      </w:r>
      <w:r>
        <w:t>darbuotojui</w:t>
      </w:r>
      <w:r w:rsidRPr="0017436D">
        <w:t xml:space="preserve"> nustato</w:t>
      </w:r>
      <w:r>
        <w:t>mi</w:t>
      </w:r>
      <w:r w:rsidRPr="0017436D">
        <w:t xml:space="preserve"> </w:t>
      </w:r>
      <w:r w:rsidR="00410539">
        <w:t xml:space="preserve">Mokyklos </w:t>
      </w:r>
      <w:r>
        <w:t>direktoriaus įsakymu</w:t>
      </w:r>
      <w:r w:rsidRPr="0017436D">
        <w:t>.</w:t>
      </w:r>
    </w:p>
    <w:p w:rsidR="00733F66" w:rsidRDefault="00733F66" w:rsidP="00733F66">
      <w:pPr>
        <w:rPr>
          <w:b/>
          <w:bCs/>
        </w:rPr>
      </w:pPr>
    </w:p>
    <w:p w:rsidR="00F670C5" w:rsidRPr="0017436D" w:rsidRDefault="00F670C5" w:rsidP="00F670C5">
      <w:pPr>
        <w:jc w:val="center"/>
        <w:rPr>
          <w:b/>
          <w:bCs/>
        </w:rPr>
      </w:pPr>
      <w:r w:rsidRPr="0017436D">
        <w:rPr>
          <w:b/>
          <w:bCs/>
        </w:rPr>
        <w:t>VI</w:t>
      </w:r>
      <w:r>
        <w:rPr>
          <w:b/>
          <w:bCs/>
        </w:rPr>
        <w:t>II</w:t>
      </w:r>
      <w:r w:rsidRPr="0017436D">
        <w:rPr>
          <w:b/>
          <w:bCs/>
        </w:rPr>
        <w:t xml:space="preserve"> SKYRIUS</w:t>
      </w:r>
    </w:p>
    <w:p w:rsidR="00F670C5" w:rsidRPr="0017436D" w:rsidRDefault="00F670C5" w:rsidP="00F670C5">
      <w:pPr>
        <w:jc w:val="center"/>
        <w:rPr>
          <w:b/>
          <w:bCs/>
        </w:rPr>
      </w:pPr>
      <w:r w:rsidRPr="0017436D">
        <w:rPr>
          <w:b/>
          <w:bCs/>
        </w:rPr>
        <w:t>MOKĖJIMAS UŽ DARBĄ POILSIO IR ŠVENČIŲ DIENOMIS, NAKTIES BEI VIRŠVALANDINĮ DARBĄ, BUDĖJIMĄ IR ESANT NUKRYPIMAMS NUO NORMALIŲ DARBO SĄLYGŲ</w:t>
      </w:r>
    </w:p>
    <w:p w:rsidR="00F670C5" w:rsidRPr="0017436D" w:rsidRDefault="00F670C5" w:rsidP="00F670C5">
      <w:pPr>
        <w:ind w:firstLine="1260"/>
        <w:jc w:val="center"/>
        <w:rPr>
          <w:b/>
          <w:bCs/>
        </w:rPr>
      </w:pPr>
    </w:p>
    <w:p w:rsidR="00F670C5" w:rsidRPr="0017436D" w:rsidRDefault="00F670C5" w:rsidP="00F670C5">
      <w:pPr>
        <w:widowControl w:val="0"/>
        <w:numPr>
          <w:ilvl w:val="0"/>
          <w:numId w:val="2"/>
        </w:numPr>
        <w:suppressAutoHyphens/>
        <w:ind w:left="0" w:firstLine="709"/>
        <w:jc w:val="both"/>
      </w:pPr>
      <w:r w:rsidRPr="0017436D">
        <w:t xml:space="preserve">Už darbą poilsio ir švenčių dienomis, nakties bei viršvalandinį darbą, budėjimą ir esant nukrypimams nuo normalių darbo sąlygų </w:t>
      </w:r>
      <w:r>
        <w:t>darbuotojams</w:t>
      </w:r>
      <w:r w:rsidRPr="0017436D">
        <w:t xml:space="preserve"> mokama Lietuvos Respublikos darbo kodekso nustatyta tvarka.</w:t>
      </w:r>
    </w:p>
    <w:p w:rsidR="00F670C5" w:rsidRPr="0017436D" w:rsidRDefault="00F670C5" w:rsidP="00F670C5">
      <w:pPr>
        <w:jc w:val="center"/>
        <w:rPr>
          <w:b/>
          <w:bCs/>
        </w:rPr>
      </w:pPr>
      <w:r>
        <w:rPr>
          <w:b/>
          <w:bCs/>
        </w:rPr>
        <w:t>IX</w:t>
      </w:r>
      <w:r w:rsidRPr="0017436D">
        <w:rPr>
          <w:b/>
          <w:bCs/>
        </w:rPr>
        <w:t xml:space="preserve"> SKYRIUS</w:t>
      </w:r>
    </w:p>
    <w:p w:rsidR="00F670C5" w:rsidRPr="0017436D" w:rsidRDefault="00F670C5" w:rsidP="00F670C5">
      <w:pPr>
        <w:jc w:val="center"/>
        <w:rPr>
          <w:b/>
          <w:bCs/>
        </w:rPr>
      </w:pPr>
      <w:r w:rsidRPr="0017436D">
        <w:rPr>
          <w:b/>
          <w:bCs/>
        </w:rPr>
        <w:t>PREMIJOS</w:t>
      </w:r>
    </w:p>
    <w:p w:rsidR="00F670C5" w:rsidRPr="0017436D" w:rsidRDefault="00F670C5" w:rsidP="00F670C5">
      <w:pPr>
        <w:ind w:firstLine="1260"/>
        <w:jc w:val="center"/>
        <w:rPr>
          <w:b/>
          <w:bCs/>
        </w:rPr>
      </w:pPr>
    </w:p>
    <w:p w:rsidR="00F670C5" w:rsidRPr="0017436D" w:rsidRDefault="00F670C5" w:rsidP="00F670C5">
      <w:pPr>
        <w:widowControl w:val="0"/>
        <w:numPr>
          <w:ilvl w:val="0"/>
          <w:numId w:val="2"/>
        </w:numPr>
        <w:suppressAutoHyphens/>
        <w:ind w:left="0" w:firstLine="709"/>
        <w:jc w:val="both"/>
      </w:pPr>
      <w:r>
        <w:t>Darbuotojui</w:t>
      </w:r>
      <w:r w:rsidRPr="0017436D">
        <w:t xml:space="preserve"> ne daugiau kaip vieną kartą per metus gali būti skiriama premija, atlikus vienkartines ypač svarbias</w:t>
      </w:r>
      <w:r>
        <w:t xml:space="preserve"> </w:t>
      </w:r>
      <w:r w:rsidR="00410539">
        <w:t>Mokyklos</w:t>
      </w:r>
      <w:r w:rsidRPr="0017436D">
        <w:t xml:space="preserve"> veiklai užduotis.</w:t>
      </w:r>
    </w:p>
    <w:p w:rsidR="00F670C5" w:rsidRPr="0017436D" w:rsidRDefault="00F670C5" w:rsidP="00F670C5">
      <w:pPr>
        <w:widowControl w:val="0"/>
        <w:numPr>
          <w:ilvl w:val="0"/>
          <w:numId w:val="2"/>
        </w:numPr>
        <w:suppressAutoHyphens/>
        <w:ind w:left="0" w:firstLine="709"/>
        <w:jc w:val="both"/>
      </w:pPr>
      <w:r w:rsidRPr="0017436D">
        <w:t>Taip pat ne daugiau kaip vieną kartą per metus gali būti skiriama premija, įvert</w:t>
      </w:r>
      <w:r>
        <w:t>inus labai gerai darbuotojo</w:t>
      </w:r>
      <w:r w:rsidRPr="0017436D">
        <w:t xml:space="preserve"> praėjusių kalendorinių metų veiklą.</w:t>
      </w:r>
    </w:p>
    <w:p w:rsidR="00F670C5" w:rsidRPr="0017436D" w:rsidRDefault="00F670C5" w:rsidP="00F670C5">
      <w:pPr>
        <w:widowControl w:val="0"/>
        <w:numPr>
          <w:ilvl w:val="0"/>
          <w:numId w:val="2"/>
        </w:numPr>
        <w:suppressAutoHyphens/>
        <w:ind w:left="0" w:firstLine="709"/>
        <w:jc w:val="both"/>
      </w:pPr>
      <w:r w:rsidRPr="0017436D">
        <w:t xml:space="preserve">Premijos negali viršyti </w:t>
      </w:r>
      <w:r>
        <w:t>darbuotojui</w:t>
      </w:r>
      <w:r w:rsidRPr="0017436D">
        <w:t xml:space="preserve"> nustatytos pareiginės algos pastoviosios dalies dydžio. Jos skiriamos neviršijant </w:t>
      </w:r>
      <w:r w:rsidR="00410539">
        <w:t>Mokyklai</w:t>
      </w:r>
      <w:r w:rsidRPr="0017436D">
        <w:t xml:space="preserve"> darbo užmokesčiui skirtų lėšų.</w:t>
      </w:r>
    </w:p>
    <w:p w:rsidR="00F670C5" w:rsidRPr="0017436D" w:rsidRDefault="00F670C5" w:rsidP="00F670C5">
      <w:pPr>
        <w:widowControl w:val="0"/>
        <w:numPr>
          <w:ilvl w:val="0"/>
          <w:numId w:val="2"/>
        </w:numPr>
        <w:suppressAutoHyphens/>
        <w:ind w:left="0" w:firstLine="709"/>
        <w:jc w:val="both"/>
      </w:pPr>
      <w:r>
        <w:t>Konkretūs premijų dydžiai</w:t>
      </w:r>
      <w:r w:rsidRPr="0017436D">
        <w:t xml:space="preserve"> </w:t>
      </w:r>
      <w:r>
        <w:t xml:space="preserve">darbuotojui nustatomi </w:t>
      </w:r>
      <w:r w:rsidR="00410539">
        <w:t>Mokyklos</w:t>
      </w:r>
      <w:r>
        <w:t xml:space="preserve"> direktori</w:t>
      </w:r>
      <w:r w:rsidR="00204D58">
        <w:t>a</w:t>
      </w:r>
      <w:r>
        <w:t>us įsakymu</w:t>
      </w:r>
      <w:r w:rsidRPr="0017436D">
        <w:t>.</w:t>
      </w:r>
    </w:p>
    <w:p w:rsidR="00F670C5" w:rsidRPr="0017436D" w:rsidRDefault="00F670C5" w:rsidP="0011290C">
      <w:pPr>
        <w:rPr>
          <w:b/>
          <w:bCs/>
        </w:rPr>
      </w:pPr>
    </w:p>
    <w:p w:rsidR="00F670C5" w:rsidRPr="00284237" w:rsidRDefault="00F670C5" w:rsidP="00F670C5">
      <w:pPr>
        <w:jc w:val="center"/>
        <w:rPr>
          <w:b/>
        </w:rPr>
      </w:pPr>
      <w:r w:rsidRPr="00284237">
        <w:rPr>
          <w:b/>
        </w:rPr>
        <w:t>X SKYRIUS</w:t>
      </w:r>
    </w:p>
    <w:p w:rsidR="00F670C5" w:rsidRPr="0017436D" w:rsidRDefault="00F670C5" w:rsidP="00F670C5">
      <w:pPr>
        <w:jc w:val="center"/>
        <w:rPr>
          <w:b/>
          <w:bCs/>
        </w:rPr>
      </w:pPr>
      <w:r w:rsidRPr="0017436D">
        <w:rPr>
          <w:b/>
          <w:bCs/>
        </w:rPr>
        <w:t>MATERIALINĖS PAŠALPOS</w:t>
      </w:r>
    </w:p>
    <w:p w:rsidR="00F670C5" w:rsidRPr="0017436D" w:rsidRDefault="00F670C5" w:rsidP="00F670C5">
      <w:pPr>
        <w:ind w:firstLine="1260"/>
        <w:jc w:val="center"/>
        <w:rPr>
          <w:b/>
          <w:bCs/>
        </w:rPr>
      </w:pPr>
    </w:p>
    <w:p w:rsidR="00F670C5" w:rsidRPr="00E050FB" w:rsidRDefault="00F670C5" w:rsidP="00F670C5">
      <w:pPr>
        <w:widowControl w:val="0"/>
        <w:numPr>
          <w:ilvl w:val="0"/>
          <w:numId w:val="2"/>
        </w:numPr>
        <w:suppressAutoHyphens/>
        <w:ind w:left="0" w:firstLine="709"/>
        <w:jc w:val="both"/>
      </w:pPr>
      <w:r>
        <w:t>Darbuotojams</w:t>
      </w:r>
      <w:r w:rsidRPr="00E050FB">
        <w:t>,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 darbuotojo rašytinis prašymas ir pateikti atitinkamą aplinkybę patvirtinantys doku</w:t>
      </w:r>
      <w:r>
        <w:t>mentai, gali būti skiriama iki 5</w:t>
      </w:r>
      <w:r w:rsidRPr="00E050FB">
        <w:t xml:space="preserve"> minimaliųjų mėnesinių algų dydžio materialinė pašalpa iš </w:t>
      </w:r>
      <w:r w:rsidR="00330318">
        <w:t>Mokyklai</w:t>
      </w:r>
      <w:r w:rsidRPr="00E050FB">
        <w:t xml:space="preserve"> skirtų lėšų. </w:t>
      </w:r>
    </w:p>
    <w:p w:rsidR="00F670C5" w:rsidRPr="00E050FB" w:rsidRDefault="00F670C5" w:rsidP="00F670C5">
      <w:pPr>
        <w:widowControl w:val="0"/>
        <w:numPr>
          <w:ilvl w:val="0"/>
          <w:numId w:val="2"/>
        </w:numPr>
        <w:suppressAutoHyphens/>
        <w:ind w:left="0" w:firstLine="709"/>
        <w:jc w:val="both"/>
      </w:pPr>
      <w:r w:rsidRPr="00E050FB">
        <w:t xml:space="preserve">Mirus darbuotojui, jo šeimos nariams iš </w:t>
      </w:r>
      <w:r w:rsidR="00330318">
        <w:t xml:space="preserve">Mokyklai </w:t>
      </w:r>
      <w:r w:rsidRPr="00E050FB">
        <w:t>skir</w:t>
      </w:r>
      <w:r>
        <w:t xml:space="preserve">tų lėšų gali būti išmokama iki 5 </w:t>
      </w:r>
      <w:r w:rsidRPr="00E050FB">
        <w:t>minimaliųjų mėnesinių algų dydžio materialinė pašalpa, jeigu yra jo šeimos narių rašytinis prašymas ir pateikti mirties faktą patvirtinantys dokumentai.</w:t>
      </w:r>
    </w:p>
    <w:p w:rsidR="00F670C5" w:rsidRPr="0011290C" w:rsidRDefault="00F670C5" w:rsidP="00F670C5">
      <w:pPr>
        <w:widowControl w:val="0"/>
        <w:numPr>
          <w:ilvl w:val="0"/>
          <w:numId w:val="2"/>
        </w:numPr>
        <w:suppressAutoHyphens/>
        <w:ind w:left="0" w:firstLine="709"/>
        <w:jc w:val="both"/>
      </w:pPr>
      <w:r w:rsidRPr="00E050FB">
        <w:t xml:space="preserve">Darbuotojui materialinė pašalpa iš </w:t>
      </w:r>
      <w:r w:rsidR="00330318">
        <w:t>Mokyklai</w:t>
      </w:r>
      <w:r w:rsidRPr="00E050FB">
        <w:t xml:space="preserve"> skirtų lėšų skiriama </w:t>
      </w:r>
      <w:r w:rsidR="00330318">
        <w:t>Mokyklos</w:t>
      </w:r>
      <w:r w:rsidRPr="00E050FB">
        <w:t xml:space="preserve"> direktoriaus įsakymu</w:t>
      </w:r>
      <w:r>
        <w:t>.</w:t>
      </w:r>
    </w:p>
    <w:p w:rsidR="00F670C5" w:rsidRPr="00E050FB" w:rsidRDefault="00F670C5" w:rsidP="00F670C5">
      <w:pPr>
        <w:jc w:val="center"/>
        <w:rPr>
          <w:b/>
          <w:color w:val="000000"/>
        </w:rPr>
      </w:pPr>
      <w:r w:rsidRPr="00E050FB">
        <w:rPr>
          <w:b/>
          <w:color w:val="000000"/>
        </w:rPr>
        <w:t>XI SKYRIUS</w:t>
      </w:r>
    </w:p>
    <w:p w:rsidR="00F670C5" w:rsidRPr="00E050FB" w:rsidRDefault="00F670C5" w:rsidP="00F670C5">
      <w:pPr>
        <w:jc w:val="center"/>
        <w:rPr>
          <w:b/>
          <w:color w:val="000000"/>
        </w:rPr>
      </w:pPr>
      <w:r w:rsidRPr="00E050FB">
        <w:rPr>
          <w:b/>
          <w:color w:val="000000"/>
        </w:rPr>
        <w:t>BAIGIAMOSIOS NUOSTATOS</w:t>
      </w:r>
    </w:p>
    <w:p w:rsidR="00F670C5" w:rsidRDefault="00F670C5" w:rsidP="00F670C5">
      <w:pPr>
        <w:jc w:val="both"/>
        <w:rPr>
          <w:color w:val="000000"/>
        </w:rPr>
      </w:pPr>
    </w:p>
    <w:p w:rsidR="00F670C5" w:rsidRPr="00E050FB" w:rsidRDefault="00F670C5" w:rsidP="00F670C5">
      <w:pPr>
        <w:widowControl w:val="0"/>
        <w:numPr>
          <w:ilvl w:val="0"/>
          <w:numId w:val="2"/>
        </w:numPr>
        <w:suppressAutoHyphens/>
        <w:ind w:left="0" w:firstLine="709"/>
        <w:jc w:val="both"/>
      </w:pPr>
      <w:r w:rsidRPr="00E050FB">
        <w:t>Aprašas patvirtintas</w:t>
      </w:r>
      <w:r>
        <w:t>,</w:t>
      </w:r>
      <w:r w:rsidRPr="00E050FB">
        <w:t xml:space="preserve"> įvykdžius darbuotojų informavimo ir konsultavimo procedūras. </w:t>
      </w:r>
    </w:p>
    <w:p w:rsidR="00F670C5" w:rsidRPr="0017436D" w:rsidRDefault="00330318" w:rsidP="00F670C5">
      <w:pPr>
        <w:widowControl w:val="0"/>
        <w:numPr>
          <w:ilvl w:val="0"/>
          <w:numId w:val="2"/>
        </w:numPr>
        <w:suppressAutoHyphens/>
        <w:ind w:left="0" w:firstLine="709"/>
        <w:jc w:val="both"/>
      </w:pPr>
      <w:r>
        <w:t>Mokykla</w:t>
      </w:r>
      <w:r w:rsidR="00F670C5">
        <w:t xml:space="preserve"> turi teisę Aprašą atnaujinti ar pakeisti, įvykdžius darbuotojų informavimo ir konsultavimo procedūras.</w:t>
      </w:r>
    </w:p>
    <w:p w:rsidR="00F670C5" w:rsidRPr="0017436D" w:rsidRDefault="00F670C5" w:rsidP="00330318">
      <w:pPr>
        <w:shd w:val="clear" w:color="auto" w:fill="FFFFFF"/>
        <w:spacing w:line="251" w:lineRule="atLeast"/>
        <w:jc w:val="center"/>
      </w:pPr>
      <w:r w:rsidRPr="0017436D">
        <w:t>__________________________</w:t>
      </w:r>
      <w:bookmarkStart w:id="0" w:name="_GoBack"/>
      <w:bookmarkEnd w:id="0"/>
    </w:p>
    <w:p w:rsidR="00F670C5" w:rsidRDefault="00F670C5" w:rsidP="00F670C5"/>
    <w:p w:rsidR="00C56C8A" w:rsidRDefault="00B45853" w:rsidP="00F670C5"/>
    <w:p w:rsidR="00B45853" w:rsidRDefault="00B45853" w:rsidP="00F670C5"/>
    <w:p w:rsidR="00B45853" w:rsidRDefault="00B45853" w:rsidP="00F670C5"/>
    <w:p w:rsidR="00B45853" w:rsidRDefault="00B45853" w:rsidP="00F670C5"/>
    <w:p w:rsidR="00B45853" w:rsidRDefault="00B45853" w:rsidP="00F670C5"/>
    <w:p w:rsidR="00B45853" w:rsidRDefault="00B45853" w:rsidP="00F670C5"/>
    <w:p w:rsidR="00B45853" w:rsidRDefault="00B45853" w:rsidP="00F670C5"/>
    <w:p w:rsidR="00B45853" w:rsidRDefault="00B45853" w:rsidP="00F670C5"/>
    <w:p w:rsidR="00B45853" w:rsidRDefault="00B45853" w:rsidP="00F670C5"/>
    <w:p w:rsidR="00B45853" w:rsidRDefault="00B45853" w:rsidP="00F670C5"/>
    <w:p w:rsidR="00B45853" w:rsidRDefault="00B45853" w:rsidP="00F670C5"/>
    <w:p w:rsidR="00B45853" w:rsidRDefault="00B45853" w:rsidP="00F670C5"/>
    <w:p w:rsidR="00B45853" w:rsidRDefault="00B45853" w:rsidP="00F670C5"/>
    <w:p w:rsidR="00B45853" w:rsidRDefault="00B45853" w:rsidP="00F670C5"/>
    <w:p w:rsidR="00B45853" w:rsidRDefault="00B45853" w:rsidP="00F670C5"/>
    <w:p w:rsidR="00B45853" w:rsidRDefault="00B45853" w:rsidP="00F670C5"/>
    <w:p w:rsidR="00B45853" w:rsidRDefault="00B45853" w:rsidP="00B45853">
      <w:pPr>
        <w:rPr>
          <w:lang w:eastAsia="zh-CN"/>
        </w:rPr>
      </w:pPr>
      <w:r>
        <w:rPr>
          <w:lang w:eastAsia="zh-CN"/>
        </w:rPr>
        <w:t>Planuojamos pamokos, rengiama mokomoji medžiaga, užduotys ir pan. Vertinami mokinių individualūs darbai, atliekama individualios mokinio pažangos analizė, informuojami mokiniai apie jų pasiekimus. Stebimos ir analizuojamos pamokos ir kita ugdomoji veikla. Savišvieta, formalios ir neformalios studijos.</w:t>
      </w:r>
    </w:p>
    <w:p w:rsidR="00B45853" w:rsidRDefault="00B45853" w:rsidP="00B45853">
      <w:pPr>
        <w:rPr>
          <w:lang w:eastAsia="zh-CN"/>
        </w:rPr>
      </w:pPr>
    </w:p>
    <w:p w:rsidR="00B45853" w:rsidRDefault="00B45853" w:rsidP="00B45853">
      <w:pPr>
        <w:rPr>
          <w:lang w:eastAsia="zh-CN"/>
        </w:rPr>
      </w:pPr>
    </w:p>
    <w:p w:rsidR="00B45853" w:rsidRDefault="00B45853" w:rsidP="00B45853">
      <w:pPr>
        <w:rPr>
          <w:lang w:eastAsia="zh-CN"/>
        </w:rPr>
      </w:pPr>
    </w:p>
    <w:p w:rsidR="00B45853" w:rsidRDefault="00B45853" w:rsidP="00B45853">
      <w:pPr>
        <w:rPr>
          <w:lang w:eastAsia="zh-CN"/>
        </w:rPr>
      </w:pPr>
      <w:r>
        <w:rPr>
          <w:lang w:eastAsia="zh-CN"/>
        </w:rPr>
        <w:t>Už ugdymą, švietimo, informavimo veiklą su mokiniais, pedagoginiais darbuotojais, vaiko atstovais (tėvais, globėjais, rūpintojais), mokyklos partneriais (edukacinių renginių ir projektų rengimą ir dalyvavimą), vadovavimą klasei, bendruomenės telkimą, dalyvavimą mokyklos savivaldoje, darbo grupėse, veiklos analizių, savianalizių ir ataskaitų rengimą.</w:t>
      </w:r>
    </w:p>
    <w:p w:rsidR="00B45853" w:rsidRDefault="00B45853" w:rsidP="00B45853">
      <w:pPr>
        <w:rPr>
          <w:lang w:eastAsia="zh-CN"/>
        </w:rPr>
      </w:pPr>
      <w:r>
        <w:rPr>
          <w:lang w:eastAsia="zh-CN"/>
        </w:rPr>
        <w:t>Už ugdymo kokybės gerinimą: programų ir projektų rengimą bei dalyvavimą juose, mentorystė jaunesniems kolegoms ar pagalba kitų įstaigų mokytojams, metodinės veiklos ir renginiai, kompetencijų tobulinimo programų rengimas ir įgyvendinimas, ekspertinė veikla už mokyklos ribų.</w:t>
      </w:r>
    </w:p>
    <w:p w:rsidR="00B45853" w:rsidRPr="00E22ED8" w:rsidRDefault="00B45853" w:rsidP="00B45853">
      <w:pPr>
        <w:rPr>
          <w:lang w:eastAsia="zh-CN"/>
        </w:rPr>
      </w:pPr>
      <w:r>
        <w:rPr>
          <w:lang w:eastAsia="zh-CN"/>
        </w:rPr>
        <w:t>Kiti mokykloje sutarti darbai, kurie nėra apibrėžti kaip kontaktinė veikla.</w:t>
      </w:r>
    </w:p>
    <w:p w:rsidR="00B45853" w:rsidRDefault="00B45853" w:rsidP="00F670C5"/>
    <w:sectPr w:rsidR="00B45853" w:rsidSect="0011290C">
      <w:pgSz w:w="11906" w:h="16838"/>
      <w:pgMar w:top="85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72701"/>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741A512F"/>
    <w:multiLevelType w:val="hybridMultilevel"/>
    <w:tmpl w:val="301E57AA"/>
    <w:lvl w:ilvl="0" w:tplc="0427000F">
      <w:start w:val="2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savePreviewPicture/>
  <w:compat/>
  <w:rsids>
    <w:rsidRoot w:val="00F670C5"/>
    <w:rsid w:val="00005AE8"/>
    <w:rsid w:val="00102AE3"/>
    <w:rsid w:val="0011290C"/>
    <w:rsid w:val="001953B5"/>
    <w:rsid w:val="001B5A69"/>
    <w:rsid w:val="001F3DE3"/>
    <w:rsid w:val="00204D58"/>
    <w:rsid w:val="002B30CF"/>
    <w:rsid w:val="00330318"/>
    <w:rsid w:val="00336C7D"/>
    <w:rsid w:val="00410539"/>
    <w:rsid w:val="00440460"/>
    <w:rsid w:val="00480095"/>
    <w:rsid w:val="004E5E26"/>
    <w:rsid w:val="0051529B"/>
    <w:rsid w:val="005E67A8"/>
    <w:rsid w:val="00687108"/>
    <w:rsid w:val="006B2C0A"/>
    <w:rsid w:val="00724B46"/>
    <w:rsid w:val="00727EEF"/>
    <w:rsid w:val="00733F66"/>
    <w:rsid w:val="007B52C9"/>
    <w:rsid w:val="00883767"/>
    <w:rsid w:val="009D7EFE"/>
    <w:rsid w:val="009E5A82"/>
    <w:rsid w:val="00B45853"/>
    <w:rsid w:val="00BF05CF"/>
    <w:rsid w:val="00C579E6"/>
    <w:rsid w:val="00EB6ECB"/>
    <w:rsid w:val="00F670C5"/>
    <w:rsid w:val="00FB03D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0C5"/>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39">
    <w:name w:val="Font Style39"/>
    <w:rsid w:val="00F670C5"/>
    <w:rPr>
      <w:rFonts w:ascii="Times New Roman" w:hAnsi="Times New Roman" w:cs="Times New Roman"/>
      <w:sz w:val="22"/>
      <w:szCs w:val="22"/>
    </w:rPr>
  </w:style>
  <w:style w:type="paragraph" w:customStyle="1" w:styleId="Style36">
    <w:name w:val="Style36"/>
    <w:basedOn w:val="Normal"/>
    <w:rsid w:val="00F670C5"/>
    <w:pPr>
      <w:widowControl w:val="0"/>
      <w:autoSpaceDE w:val="0"/>
      <w:autoSpaceDN w:val="0"/>
      <w:adjustRightInd w:val="0"/>
      <w:spacing w:line="315" w:lineRule="exact"/>
      <w:ind w:firstLine="871"/>
      <w:jc w:val="both"/>
    </w:pPr>
  </w:style>
  <w:style w:type="paragraph" w:customStyle="1" w:styleId="Style3">
    <w:name w:val="Style3"/>
    <w:basedOn w:val="Normal"/>
    <w:rsid w:val="00F670C5"/>
    <w:pPr>
      <w:widowControl w:val="0"/>
      <w:autoSpaceDE w:val="0"/>
      <w:autoSpaceDN w:val="0"/>
      <w:adjustRightInd w:val="0"/>
      <w:jc w:val="center"/>
    </w:pPr>
  </w:style>
  <w:style w:type="character" w:customStyle="1" w:styleId="FontStyle49">
    <w:name w:val="Font Style49"/>
    <w:rsid w:val="00F670C5"/>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9571</Words>
  <Characters>5457</Characters>
  <Application>Microsoft Office Word</Application>
  <DocSecurity>0</DocSecurity>
  <Lines>45</Lines>
  <Paragraphs>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Sekretore_ID</dc:creator>
  <cp:lastModifiedBy>Mokykla</cp:lastModifiedBy>
  <cp:revision>8</cp:revision>
  <dcterms:created xsi:type="dcterms:W3CDTF">2018-10-09T06:31:00Z</dcterms:created>
  <dcterms:modified xsi:type="dcterms:W3CDTF">2018-10-25T05:06:00Z</dcterms:modified>
</cp:coreProperties>
</file>